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6" w:rsidRDefault="00F97D66" w:rsidP="00F97D66">
      <w:pPr>
        <w:pStyle w:val="af9"/>
        <w:spacing w:after="0" w:line="240" w:lineRule="auto"/>
      </w:pPr>
      <w:r>
        <w:rPr>
          <w:caps/>
          <w:sz w:val="28"/>
          <w:szCs w:val="28"/>
        </w:rPr>
        <w:t xml:space="preserve">    </w:t>
      </w:r>
      <w:r>
        <w:rPr>
          <w:b w:val="0"/>
        </w:rPr>
        <w:t xml:space="preserve">Автономная некоммерческая профессиональная образовательная организация </w:t>
      </w:r>
    </w:p>
    <w:p w:rsidR="008A286D" w:rsidRPr="00377F77" w:rsidRDefault="00F97D66" w:rsidP="00F97D66">
      <w:pPr>
        <w:pStyle w:val="af9"/>
        <w:spacing w:after="0" w:line="240" w:lineRule="auto"/>
        <w:ind w:left="709"/>
        <w:rPr>
          <w:sz w:val="22"/>
        </w:rPr>
      </w:pPr>
      <w:r w:rsidRPr="00377F77">
        <w:rPr>
          <w:sz w:val="22"/>
        </w:rPr>
        <w:t xml:space="preserve"> </w:t>
      </w:r>
      <w:r w:rsidR="008A286D" w:rsidRPr="00377F77">
        <w:rPr>
          <w:sz w:val="22"/>
        </w:rPr>
        <w:t>«УРАЛЬСКИЙ ПРОМЫШЛЕННО-ЭКОНОМИЧЕСКИЙ ТЕХНИКУМ»</w:t>
      </w:r>
    </w:p>
    <w:p w:rsidR="008A286D" w:rsidRPr="00377F77" w:rsidRDefault="008A286D" w:rsidP="008A286D">
      <w:pPr>
        <w:jc w:val="center"/>
        <w:rPr>
          <w:sz w:val="28"/>
        </w:rPr>
      </w:pPr>
    </w:p>
    <w:p w:rsidR="008A286D" w:rsidRPr="00377F77" w:rsidRDefault="008A286D" w:rsidP="008A286D">
      <w:pPr>
        <w:jc w:val="center"/>
        <w:rPr>
          <w:sz w:val="28"/>
        </w:rPr>
      </w:pPr>
    </w:p>
    <w:p w:rsidR="008A286D" w:rsidRPr="00377F77" w:rsidRDefault="008A286D" w:rsidP="008A286D">
      <w:pPr>
        <w:jc w:val="center"/>
        <w:rPr>
          <w:sz w:val="28"/>
        </w:rPr>
      </w:pPr>
    </w:p>
    <w:p w:rsidR="008A286D" w:rsidRPr="00377F77" w:rsidRDefault="008A286D" w:rsidP="008A286D">
      <w:pPr>
        <w:jc w:val="center"/>
        <w:rPr>
          <w:sz w:val="28"/>
        </w:rPr>
      </w:pPr>
    </w:p>
    <w:p w:rsidR="008A286D" w:rsidRDefault="008A286D" w:rsidP="008A286D">
      <w:pPr>
        <w:jc w:val="center"/>
        <w:rPr>
          <w:sz w:val="28"/>
        </w:rPr>
      </w:pPr>
    </w:p>
    <w:p w:rsidR="008A286D" w:rsidRDefault="008A286D" w:rsidP="008A286D">
      <w:pPr>
        <w:jc w:val="center"/>
        <w:rPr>
          <w:sz w:val="28"/>
        </w:rPr>
      </w:pPr>
    </w:p>
    <w:p w:rsidR="008A286D" w:rsidRDefault="008A286D" w:rsidP="008A286D">
      <w:pPr>
        <w:jc w:val="center"/>
        <w:rPr>
          <w:sz w:val="28"/>
        </w:rPr>
      </w:pPr>
    </w:p>
    <w:p w:rsidR="008A286D" w:rsidRPr="00377F77" w:rsidRDefault="008A286D" w:rsidP="008A286D">
      <w:pPr>
        <w:jc w:val="center"/>
        <w:rPr>
          <w:sz w:val="28"/>
        </w:rPr>
      </w:pPr>
    </w:p>
    <w:p w:rsidR="008A286D" w:rsidRPr="00377F77" w:rsidRDefault="008A286D" w:rsidP="008A286D">
      <w:pPr>
        <w:jc w:val="center"/>
        <w:rPr>
          <w:sz w:val="28"/>
        </w:rPr>
      </w:pPr>
    </w:p>
    <w:p w:rsidR="008A286D" w:rsidRPr="009510F2" w:rsidRDefault="008A286D" w:rsidP="008A286D">
      <w:pPr>
        <w:pStyle w:val="af3"/>
        <w:spacing w:after="0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</w:t>
      </w:r>
      <w:r w:rsidRPr="009510F2">
        <w:rPr>
          <w:b/>
          <w:sz w:val="56"/>
          <w:szCs w:val="56"/>
        </w:rPr>
        <w:t>абочая программа</w:t>
      </w: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  <w:r w:rsidRPr="00377F77">
        <w:rPr>
          <w:sz w:val="36"/>
        </w:rPr>
        <w:t xml:space="preserve"> </w:t>
      </w:r>
      <w:r w:rsidRPr="00377F77">
        <w:rPr>
          <w:sz w:val="28"/>
          <w:szCs w:val="28"/>
        </w:rPr>
        <w:t>учебной дисциплины</w:t>
      </w: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Default="008A286D" w:rsidP="008A2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8A286D" w:rsidRPr="004B4181" w:rsidRDefault="008A286D" w:rsidP="008A286D">
      <w:pPr>
        <w:pStyle w:val="af3"/>
        <w:spacing w:after="0"/>
        <w:ind w:left="0"/>
        <w:jc w:val="center"/>
        <w:rPr>
          <w:b/>
          <w:sz w:val="40"/>
          <w:szCs w:val="40"/>
        </w:rPr>
      </w:pPr>
      <w:r w:rsidRPr="004B4181">
        <w:rPr>
          <w:b/>
          <w:sz w:val="40"/>
          <w:szCs w:val="40"/>
        </w:rPr>
        <w:t xml:space="preserve">Правовое обеспечение профессиональной деятельности          </w:t>
      </w:r>
    </w:p>
    <w:p w:rsidR="00CA0A1F" w:rsidRPr="001E02BA" w:rsidRDefault="00CA0A1F" w:rsidP="00CA0A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02BA">
        <w:rPr>
          <w:bCs/>
          <w:sz w:val="28"/>
          <w:szCs w:val="28"/>
        </w:rPr>
        <w:t xml:space="preserve">Укрупненная группа </w:t>
      </w:r>
      <w:r w:rsidRPr="001E02BA">
        <w:rPr>
          <w:color w:val="000000"/>
          <w:sz w:val="28"/>
          <w:szCs w:val="28"/>
          <w:shd w:val="clear" w:color="auto" w:fill="FFFFFF"/>
        </w:rPr>
        <w:t>Техника и технология наземного транспорта</w:t>
      </w:r>
    </w:p>
    <w:p w:rsidR="00CA0A1F" w:rsidRPr="001E02BA" w:rsidRDefault="00CA0A1F" w:rsidP="00CA0A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02BA">
        <w:rPr>
          <w:bCs/>
          <w:sz w:val="28"/>
          <w:szCs w:val="28"/>
        </w:rPr>
        <w:t>Специальность  Техническое обслуживание и ремонт автомобильного транспорта</w:t>
      </w:r>
    </w:p>
    <w:p w:rsidR="008A286D" w:rsidRPr="00377F77" w:rsidRDefault="008A286D" w:rsidP="008A2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  <w:r w:rsidRPr="00377F77">
        <w:rPr>
          <w:sz w:val="28"/>
          <w:szCs w:val="28"/>
        </w:rPr>
        <w:t>базовая подготовка</w:t>
      </w: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Pr="00377F77" w:rsidRDefault="008A286D" w:rsidP="008A286D">
      <w:pPr>
        <w:pStyle w:val="af3"/>
        <w:spacing w:after="0"/>
        <w:ind w:left="0"/>
        <w:jc w:val="center"/>
        <w:rPr>
          <w:sz w:val="28"/>
          <w:szCs w:val="28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8A286D" w:rsidRDefault="008A286D" w:rsidP="008A286D">
      <w:pPr>
        <w:pStyle w:val="af7"/>
        <w:spacing w:after="0" w:line="240" w:lineRule="auto"/>
        <w:rPr>
          <w:sz w:val="24"/>
        </w:rPr>
      </w:pPr>
    </w:p>
    <w:p w:rsidR="00CA0A1F" w:rsidRDefault="00CA0A1F" w:rsidP="008A286D">
      <w:pPr>
        <w:pStyle w:val="af7"/>
        <w:spacing w:after="0" w:line="240" w:lineRule="auto"/>
        <w:rPr>
          <w:sz w:val="24"/>
        </w:rPr>
      </w:pPr>
    </w:p>
    <w:p w:rsidR="00CA0A1F" w:rsidRPr="00377F77" w:rsidRDefault="00CA0A1F" w:rsidP="008A286D">
      <w:pPr>
        <w:pStyle w:val="af7"/>
        <w:spacing w:after="0" w:line="240" w:lineRule="auto"/>
        <w:rPr>
          <w:sz w:val="24"/>
        </w:rPr>
      </w:pPr>
    </w:p>
    <w:p w:rsidR="008A286D" w:rsidRPr="00377F77" w:rsidRDefault="008A286D" w:rsidP="008A286D">
      <w:pPr>
        <w:pStyle w:val="af7"/>
        <w:spacing w:after="0" w:line="240" w:lineRule="auto"/>
      </w:pPr>
    </w:p>
    <w:p w:rsidR="008A286D" w:rsidRPr="00377F77" w:rsidRDefault="008A286D" w:rsidP="008A286D">
      <w:pPr>
        <w:pStyle w:val="af7"/>
        <w:spacing w:after="0" w:line="240" w:lineRule="auto"/>
      </w:pPr>
    </w:p>
    <w:p w:rsidR="008A286D" w:rsidRPr="00377F77" w:rsidRDefault="0001094C" w:rsidP="008A286D">
      <w:pPr>
        <w:pStyle w:val="af7"/>
        <w:spacing w:after="0" w:line="240" w:lineRule="auto"/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8A286D" w:rsidRPr="00377F77">
        <w:t>201</w:t>
      </w:r>
      <w:r w:rsidR="00CA0911">
        <w:t>4</w:t>
      </w:r>
    </w:p>
    <w:tbl>
      <w:tblPr>
        <w:tblW w:w="96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3B0F3C" w:rsidRPr="00377F77" w:rsidTr="00CA0A1F">
        <w:trPr>
          <w:cantSplit/>
          <w:trHeight w:val="4667"/>
        </w:trPr>
        <w:tc>
          <w:tcPr>
            <w:tcW w:w="5637" w:type="dxa"/>
          </w:tcPr>
          <w:p w:rsidR="003B0F3C" w:rsidRDefault="003B0F3C" w:rsidP="002E7071">
            <w:pPr>
              <w:pStyle w:val="5"/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</w:p>
          <w:p w:rsidR="003B0F3C" w:rsidRDefault="003B0F3C" w:rsidP="002E7071">
            <w:pPr>
              <w:tabs>
                <w:tab w:val="left" w:pos="567"/>
              </w:tabs>
            </w:pPr>
            <w:r>
              <w:t xml:space="preserve">Одобрена цикловой комиссией </w:t>
            </w:r>
          </w:p>
          <w:p w:rsidR="003B0F3C" w:rsidRDefault="003B0F3C" w:rsidP="002E7071">
            <w:pPr>
              <w:tabs>
                <w:tab w:val="left" w:pos="567"/>
              </w:tabs>
              <w:rPr>
                <w:i/>
              </w:rPr>
            </w:pPr>
            <w:r>
              <w:t>автомобильного транспорта</w:t>
            </w:r>
          </w:p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______________ С.Ю.</w:t>
            </w:r>
            <w:r w:rsidR="002D462F">
              <w:t xml:space="preserve"> </w:t>
            </w:r>
            <w:r>
              <w:t>Кордюков</w:t>
            </w:r>
          </w:p>
          <w:p w:rsidR="003B0F3C" w:rsidRDefault="003B0F3C" w:rsidP="002E7071">
            <w:pPr>
              <w:tabs>
                <w:tab w:val="left" w:pos="567"/>
              </w:tabs>
              <w:rPr>
                <w:i/>
              </w:rPr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Протокол № 1</w:t>
            </w:r>
          </w:p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от «15» сентября 2014г.</w:t>
            </w:r>
          </w:p>
        </w:tc>
        <w:tc>
          <w:tcPr>
            <w:tcW w:w="3969" w:type="dxa"/>
          </w:tcPr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 xml:space="preserve">Рабочая программа учебной дисциплины разработана на основе ФГОС по специальности среднего профессионального образования </w:t>
            </w:r>
          </w:p>
          <w:p w:rsidR="003B0F3C" w:rsidRDefault="003B0F3C" w:rsidP="002E7071">
            <w:pPr>
              <w:tabs>
                <w:tab w:val="left" w:pos="567"/>
              </w:tabs>
              <w:rPr>
                <w:i/>
              </w:rPr>
            </w:pPr>
            <w:r>
              <w:rPr>
                <w:bCs/>
              </w:rPr>
              <w:t>«Техническое обслуживание и ремонт автомобильного транспорта</w:t>
            </w:r>
          </w:p>
          <w:p w:rsidR="003B0F3C" w:rsidRDefault="003B0F3C" w:rsidP="002E7071">
            <w:pPr>
              <w:tabs>
                <w:tab w:val="left" w:pos="567"/>
              </w:tabs>
              <w:rPr>
                <w:i/>
              </w:rPr>
            </w:pPr>
          </w:p>
          <w:p w:rsidR="003B0F3C" w:rsidRDefault="003B0F3C" w:rsidP="002E7071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3B0F3C" w:rsidRDefault="003B0F3C" w:rsidP="002E7071">
            <w:pPr>
              <w:tabs>
                <w:tab w:val="left" w:pos="567"/>
              </w:tabs>
            </w:pPr>
            <w:r>
              <w:t xml:space="preserve">Заместитель директора по </w:t>
            </w:r>
          </w:p>
          <w:p w:rsidR="003B0F3C" w:rsidRDefault="003B0F3C" w:rsidP="002E7071">
            <w:pPr>
              <w:tabs>
                <w:tab w:val="left" w:pos="567"/>
              </w:tabs>
            </w:pPr>
            <w:r>
              <w:t xml:space="preserve">учебной  работе </w:t>
            </w:r>
          </w:p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________________ Н.Б. Чмель</w:t>
            </w:r>
          </w:p>
          <w:p w:rsidR="003B0F3C" w:rsidRDefault="003B0F3C" w:rsidP="002E7071">
            <w:pPr>
              <w:tabs>
                <w:tab w:val="left" w:pos="567"/>
              </w:tabs>
              <w:ind w:firstLine="567"/>
            </w:pPr>
          </w:p>
          <w:p w:rsidR="003B0F3C" w:rsidRDefault="003B0F3C" w:rsidP="002E7071">
            <w:pPr>
              <w:tabs>
                <w:tab w:val="left" w:pos="567"/>
              </w:tabs>
            </w:pPr>
            <w:r>
              <w:t>«20» сентября 2014 г.</w:t>
            </w:r>
          </w:p>
          <w:p w:rsidR="003B0F3C" w:rsidRDefault="003B0F3C" w:rsidP="002E7071">
            <w:pPr>
              <w:tabs>
                <w:tab w:val="left" w:pos="567"/>
              </w:tabs>
            </w:pPr>
          </w:p>
          <w:p w:rsidR="003B0F3C" w:rsidRDefault="003B0F3C" w:rsidP="002E7071">
            <w:pPr>
              <w:tabs>
                <w:tab w:val="left" w:pos="567"/>
              </w:tabs>
            </w:pPr>
          </w:p>
        </w:tc>
      </w:tr>
    </w:tbl>
    <w:p w:rsidR="008A286D" w:rsidRPr="00377F77" w:rsidRDefault="008A286D" w:rsidP="008A286D">
      <w:pPr>
        <w:tabs>
          <w:tab w:val="left" w:pos="567"/>
        </w:tabs>
        <w:ind w:firstLine="567"/>
        <w:jc w:val="center"/>
      </w:pPr>
    </w:p>
    <w:p w:rsidR="008A286D" w:rsidRPr="00377F77" w:rsidRDefault="008A286D" w:rsidP="008A286D">
      <w:pPr>
        <w:tabs>
          <w:tab w:val="left" w:pos="567"/>
        </w:tabs>
        <w:ind w:firstLine="567"/>
      </w:pPr>
    </w:p>
    <w:p w:rsidR="008A286D" w:rsidRPr="00377F77" w:rsidRDefault="008A286D" w:rsidP="00FF4B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377F77">
        <w:t>Разработчик:</w:t>
      </w:r>
      <w:r>
        <w:t xml:space="preserve">   </w:t>
      </w:r>
      <w:r w:rsidR="00FF4B27">
        <w:t>Куликова В.П.</w:t>
      </w:r>
      <w:r w:rsidRPr="00377F77">
        <w:t xml:space="preserve"> преподаватель дисциплины </w:t>
      </w:r>
      <w:r>
        <w:t>«Правовое обеспечение профессиональной деятельности</w:t>
      </w:r>
      <w:r w:rsidRPr="00377F77">
        <w:rPr>
          <w:i/>
        </w:rPr>
        <w:t>»</w:t>
      </w:r>
      <w:r w:rsidR="00CA0A1F">
        <w:rPr>
          <w:i/>
        </w:rPr>
        <w:t xml:space="preserve"> АН ПОО «Уральс</w:t>
      </w:r>
      <w:r w:rsidR="00FF4B27">
        <w:rPr>
          <w:i/>
        </w:rPr>
        <w:t xml:space="preserve">кий промышленно – экономический </w:t>
      </w:r>
      <w:r w:rsidR="00CA0A1F">
        <w:rPr>
          <w:i/>
        </w:rPr>
        <w:t>техникум»</w:t>
      </w: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  <w:r w:rsidRPr="00377F77">
        <w:t>Техническая экспертиза рабочей программы</w:t>
      </w:r>
    </w:p>
    <w:p w:rsidR="008A286D" w:rsidRDefault="008A286D" w:rsidP="008A2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77F77">
        <w:t xml:space="preserve">учебной дисциплины </w:t>
      </w:r>
    </w:p>
    <w:p w:rsidR="008A286D" w:rsidRPr="00377F77" w:rsidRDefault="008A286D" w:rsidP="008A2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77F77">
        <w:rPr>
          <w:i/>
        </w:rPr>
        <w:t>«</w:t>
      </w:r>
      <w:r>
        <w:t>Правовое обеспечение профессиональной деятельности</w:t>
      </w:r>
      <w:r w:rsidRPr="00377F77">
        <w:rPr>
          <w:i/>
        </w:rPr>
        <w:t>»</w:t>
      </w:r>
      <w:r w:rsidRPr="00377F77">
        <w:t xml:space="preserve"> </w:t>
      </w:r>
    </w:p>
    <w:p w:rsidR="008A286D" w:rsidRPr="00377F77" w:rsidRDefault="008A286D" w:rsidP="008A286D">
      <w:pPr>
        <w:tabs>
          <w:tab w:val="left" w:pos="5245"/>
        </w:tabs>
      </w:pPr>
      <w:r w:rsidRPr="00377F77">
        <w:t>пройдена.</w:t>
      </w:r>
    </w:p>
    <w:p w:rsidR="008A286D" w:rsidRPr="00377F77" w:rsidRDefault="008A286D" w:rsidP="008A286D">
      <w:pPr>
        <w:tabs>
          <w:tab w:val="left" w:pos="5245"/>
        </w:tabs>
      </w:pPr>
      <w:r w:rsidRPr="00377F77">
        <w:t xml:space="preserve">Эксперты: </w:t>
      </w:r>
    </w:p>
    <w:p w:rsidR="008A286D" w:rsidRPr="00377F77" w:rsidRDefault="008A286D" w:rsidP="008A286D">
      <w:pPr>
        <w:tabs>
          <w:tab w:val="left" w:pos="5245"/>
        </w:tabs>
      </w:pPr>
      <w:r w:rsidRPr="00377F77">
        <w:t xml:space="preserve">Методист </w:t>
      </w: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  <w:r w:rsidRPr="00377F77">
        <w:t>____________________Т.Ю. Иванова</w:t>
      </w: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  <w:r w:rsidRPr="00377F77">
        <w:rPr>
          <w:rFonts w:eastAsia="Arial Unicode MS"/>
          <w:color w:val="000000"/>
        </w:rPr>
        <w:t xml:space="preserve">Рецензент:  </w:t>
      </w: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Pr="00377F77" w:rsidRDefault="008A286D" w:rsidP="008A286D">
      <w:pPr>
        <w:tabs>
          <w:tab w:val="left" w:pos="5245"/>
        </w:tabs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8A286D"/>
    <w:p w:rsidR="008A286D" w:rsidRDefault="008A286D" w:rsidP="008A286D"/>
    <w:p w:rsidR="008A286D" w:rsidRPr="008A286D" w:rsidRDefault="008A286D" w:rsidP="008A286D"/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A286D" w:rsidRDefault="008A286D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F6AC7" w:rsidRPr="00ED568D" w:rsidRDefault="00FF6AC7" w:rsidP="00377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D568D">
        <w:rPr>
          <w:b/>
        </w:rPr>
        <w:t>СОДЕРЖАНИЕ</w:t>
      </w:r>
    </w:p>
    <w:p w:rsidR="00FF6AC7" w:rsidRPr="00ED568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ED568D">
        <w:tc>
          <w:tcPr>
            <w:tcW w:w="7668" w:type="dxa"/>
            <w:shd w:val="clear" w:color="auto" w:fill="auto"/>
          </w:tcPr>
          <w:p w:rsidR="00BF6BDD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305163" w:rsidRPr="00305163" w:rsidRDefault="00305163" w:rsidP="00305163"/>
        </w:tc>
        <w:tc>
          <w:tcPr>
            <w:tcW w:w="1903" w:type="dxa"/>
            <w:shd w:val="clear" w:color="auto" w:fill="auto"/>
          </w:tcPr>
          <w:p w:rsidR="00BF6BDD" w:rsidRPr="00ED568D" w:rsidRDefault="00BF6BDD" w:rsidP="00FF6AC7">
            <w:pPr>
              <w:jc w:val="center"/>
            </w:pPr>
          </w:p>
        </w:tc>
      </w:tr>
      <w:tr w:rsidR="00FF6AC7" w:rsidRPr="00ED568D">
        <w:tc>
          <w:tcPr>
            <w:tcW w:w="7668" w:type="dxa"/>
            <w:shd w:val="clear" w:color="auto" w:fill="auto"/>
          </w:tcPr>
          <w:p w:rsidR="00FF6AC7" w:rsidRPr="00ED568D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D568D">
              <w:rPr>
                <w:b/>
                <w:caps/>
              </w:rPr>
              <w:t xml:space="preserve">ПАСПОРТ </w:t>
            </w:r>
            <w:r w:rsidR="00306BA3" w:rsidRPr="00ED568D">
              <w:rPr>
                <w:b/>
                <w:caps/>
              </w:rPr>
              <w:t xml:space="preserve">РАБОЧЕЙ </w:t>
            </w:r>
            <w:r w:rsidRPr="00ED568D">
              <w:rPr>
                <w:b/>
                <w:caps/>
              </w:rPr>
              <w:t>ПРОГРАММЫ УЧЕБНОЙ ДИСЦИПЛИНЫ</w:t>
            </w:r>
          </w:p>
          <w:p w:rsidR="00BF6BDD" w:rsidRPr="00ED568D" w:rsidRDefault="00BF6BDD" w:rsidP="00BF6BDD"/>
        </w:tc>
        <w:tc>
          <w:tcPr>
            <w:tcW w:w="1903" w:type="dxa"/>
            <w:shd w:val="clear" w:color="auto" w:fill="auto"/>
          </w:tcPr>
          <w:p w:rsidR="00FF6AC7" w:rsidRPr="00994964" w:rsidRDefault="00186EA0" w:rsidP="00FF6AC7">
            <w:pPr>
              <w:jc w:val="center"/>
            </w:pPr>
            <w:r w:rsidRPr="00994964">
              <w:t>5</w:t>
            </w:r>
          </w:p>
        </w:tc>
      </w:tr>
      <w:tr w:rsidR="00FF6AC7" w:rsidRPr="00ED568D">
        <w:tc>
          <w:tcPr>
            <w:tcW w:w="7668" w:type="dxa"/>
            <w:shd w:val="clear" w:color="auto" w:fill="auto"/>
          </w:tcPr>
          <w:p w:rsidR="00FF6AC7" w:rsidRPr="00ED568D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D568D">
              <w:rPr>
                <w:b/>
                <w:caps/>
              </w:rPr>
              <w:t xml:space="preserve">СТРУКТУРА и </w:t>
            </w:r>
            <w:r w:rsidR="00FF6AC7" w:rsidRPr="00ED568D">
              <w:rPr>
                <w:b/>
                <w:caps/>
              </w:rPr>
              <w:t>содержание УЧЕБНОЙ ДИСЦИПЛИНЫ</w:t>
            </w:r>
          </w:p>
          <w:p w:rsidR="00FF6AC7" w:rsidRPr="00ED568D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94964" w:rsidRDefault="00994964" w:rsidP="00FF6AC7">
            <w:pPr>
              <w:jc w:val="center"/>
            </w:pPr>
            <w:r>
              <w:t>6</w:t>
            </w:r>
          </w:p>
        </w:tc>
      </w:tr>
      <w:tr w:rsidR="00FF6AC7" w:rsidRPr="00ED568D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D568D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D568D">
              <w:rPr>
                <w:b/>
                <w:caps/>
              </w:rPr>
              <w:t>условия</w:t>
            </w:r>
            <w:r w:rsidR="00FF6AC7" w:rsidRPr="00ED568D">
              <w:rPr>
                <w:b/>
                <w:caps/>
              </w:rPr>
              <w:t xml:space="preserve"> реализации </w:t>
            </w:r>
            <w:r w:rsidR="00BF6BDD" w:rsidRPr="00ED568D">
              <w:rPr>
                <w:b/>
                <w:caps/>
              </w:rPr>
              <w:t xml:space="preserve">учебной </w:t>
            </w:r>
            <w:r w:rsidR="00FF6AC7" w:rsidRPr="00ED568D">
              <w:rPr>
                <w:b/>
                <w:caps/>
              </w:rPr>
              <w:t>дисциплины</w:t>
            </w:r>
          </w:p>
          <w:p w:rsidR="00FF6AC7" w:rsidRPr="00ED568D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94964" w:rsidRDefault="00994964" w:rsidP="00FF6AC7">
            <w:pPr>
              <w:jc w:val="center"/>
            </w:pPr>
            <w:r>
              <w:t>12</w:t>
            </w:r>
          </w:p>
        </w:tc>
      </w:tr>
      <w:tr w:rsidR="00FF6AC7" w:rsidRPr="00ED568D">
        <w:tc>
          <w:tcPr>
            <w:tcW w:w="7668" w:type="dxa"/>
            <w:shd w:val="clear" w:color="auto" w:fill="auto"/>
          </w:tcPr>
          <w:p w:rsidR="00FF6AC7" w:rsidRPr="00ED568D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D568D">
              <w:rPr>
                <w:b/>
                <w:caps/>
              </w:rPr>
              <w:t>Контроль и оценка результатов О</w:t>
            </w:r>
            <w:r w:rsidR="006F73C1" w:rsidRPr="00ED568D">
              <w:rPr>
                <w:b/>
                <w:caps/>
              </w:rPr>
              <w:t>своения учебной дисциплины</w:t>
            </w:r>
          </w:p>
          <w:p w:rsidR="00FF6AC7" w:rsidRPr="00ED568D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94964" w:rsidRDefault="00994964" w:rsidP="00FF6AC7">
            <w:pPr>
              <w:jc w:val="center"/>
            </w:pPr>
            <w:r>
              <w:t>13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ED568D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25365F">
        <w:rPr>
          <w:b/>
          <w:caps/>
        </w:rPr>
        <w:lastRenderedPageBreak/>
        <w:t xml:space="preserve">1. паспорт РАБОЧЕЙ </w:t>
      </w:r>
      <w:r w:rsidRPr="00ED568D">
        <w:rPr>
          <w:b/>
          <w:caps/>
        </w:rPr>
        <w:t>ПРОГРАММЫ УЧЕБНОЙ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5163" w:rsidTr="00305163">
        <w:tc>
          <w:tcPr>
            <w:tcW w:w="9571" w:type="dxa"/>
          </w:tcPr>
          <w:p w:rsidR="00305163" w:rsidRDefault="00305163" w:rsidP="00305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3B161E" w:rsidRDefault="00C15C2A" w:rsidP="00AE6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Правов</w:t>
            </w:r>
            <w:r w:rsidR="00AE6EBD">
              <w:t>ое</w:t>
            </w:r>
            <w:r>
              <w:t xml:space="preserve"> о</w:t>
            </w:r>
            <w:r w:rsidR="00AE6EBD">
              <w:t>беспечение</w:t>
            </w:r>
            <w:r>
              <w:t xml:space="preserve"> профессиональной деятельности</w:t>
            </w:r>
          </w:p>
        </w:tc>
      </w:tr>
    </w:tbl>
    <w:p w:rsidR="00FF6AC7" w:rsidRPr="0057471A" w:rsidRDefault="0057471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0"/>
          <w:szCs w:val="20"/>
        </w:rPr>
      </w:pPr>
      <w:r w:rsidRPr="0057471A">
        <w:rPr>
          <w:sz w:val="20"/>
          <w:szCs w:val="20"/>
        </w:rPr>
        <w:t>н</w:t>
      </w:r>
      <w:r w:rsidR="00ED568D" w:rsidRPr="0057471A">
        <w:rPr>
          <w:sz w:val="20"/>
          <w:szCs w:val="20"/>
        </w:rPr>
        <w:t xml:space="preserve">азвание учебной </w:t>
      </w:r>
      <w:r w:rsidR="002830A1" w:rsidRPr="0057471A">
        <w:rPr>
          <w:sz w:val="20"/>
          <w:szCs w:val="20"/>
        </w:rPr>
        <w:t>дисциплины</w:t>
      </w:r>
    </w:p>
    <w:p w:rsidR="00D37CB7" w:rsidRPr="00ED568D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ED568D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D568D">
        <w:rPr>
          <w:b/>
        </w:rPr>
        <w:t>1.</w:t>
      </w:r>
      <w:r w:rsidR="00FF6AC7" w:rsidRPr="00ED568D">
        <w:rPr>
          <w:b/>
        </w:rPr>
        <w:t xml:space="preserve">1 Область применения </w:t>
      </w:r>
      <w:r w:rsidR="0025365F">
        <w:rPr>
          <w:b/>
        </w:rPr>
        <w:t xml:space="preserve">рабочей </w:t>
      </w:r>
      <w:r w:rsidR="00FF6AC7" w:rsidRPr="00ED568D">
        <w:rPr>
          <w:b/>
        </w:rPr>
        <w:t>программы</w:t>
      </w:r>
    </w:p>
    <w:p w:rsidR="00AD1DEF" w:rsidRPr="00441446" w:rsidRDefault="00AD1DEF" w:rsidP="00075652">
      <w:pPr>
        <w:tabs>
          <w:tab w:val="left" w:pos="6675"/>
        </w:tabs>
        <w:spacing w:line="240" w:lineRule="atLeast"/>
        <w:jc w:val="both"/>
      </w:pPr>
      <w:r>
        <w:t xml:space="preserve">      </w:t>
      </w:r>
      <w:r w:rsidRPr="00C02905">
        <w:t>Рабочая программа учебной дисциплины «</w:t>
      </w:r>
      <w:r>
        <w:t>Правовые основы профессиональной деятельности</w:t>
      </w:r>
      <w:r w:rsidRPr="00C02905">
        <w:t xml:space="preserve">» составлена в соответствии с  ФГОС СПО третьего поколения и  предназначена для реализации государственных требований к минимуму содержания и уровню подготовки выпускников по специальности  </w:t>
      </w:r>
      <w:r w:rsidR="00AE6EBD">
        <w:t xml:space="preserve"> «</w:t>
      </w:r>
      <w:r w:rsidR="00AE6EBD" w:rsidRPr="00AE6EBD">
        <w:t>Техническое обслуживание и ремонт автомобильного транспорта</w:t>
      </w:r>
      <w:r w:rsidR="00AE6EBD">
        <w:t>»</w:t>
      </w:r>
      <w:r w:rsidR="00441446">
        <w:t xml:space="preserve"> </w:t>
      </w:r>
      <w:r w:rsidRPr="00C02905">
        <w:t>очной формы обучения и  является частью основной профессиональной образовательной программы.</w:t>
      </w:r>
    </w:p>
    <w:p w:rsidR="00FF6AC7" w:rsidRPr="00ED568D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A4EB3" w:rsidRDefault="006F30E3" w:rsidP="00BA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D568D">
        <w:rPr>
          <w:b/>
        </w:rPr>
        <w:t>1.</w:t>
      </w:r>
      <w:r w:rsidR="0025365F">
        <w:rPr>
          <w:b/>
        </w:rPr>
        <w:t>2</w:t>
      </w:r>
      <w:r w:rsidR="00FF6AC7" w:rsidRPr="00ED568D">
        <w:rPr>
          <w:b/>
        </w:rPr>
        <w:t xml:space="preserve"> Место </w:t>
      </w:r>
      <w:r w:rsidR="00BF4341" w:rsidRPr="00ED568D">
        <w:rPr>
          <w:b/>
        </w:rPr>
        <w:t xml:space="preserve">учебной </w:t>
      </w:r>
      <w:r w:rsidR="00FF6AC7" w:rsidRPr="00ED568D">
        <w:rPr>
          <w:b/>
        </w:rPr>
        <w:t xml:space="preserve">дисциплины в структуре </w:t>
      </w:r>
      <w:r w:rsidR="000D5CDF" w:rsidRPr="00ED568D">
        <w:rPr>
          <w:b/>
        </w:rPr>
        <w:t xml:space="preserve">основной </w:t>
      </w:r>
      <w:r w:rsidR="00FF6AC7" w:rsidRPr="00ED568D">
        <w:rPr>
          <w:b/>
        </w:rPr>
        <w:t>профессионал</w:t>
      </w:r>
      <w:r w:rsidR="002830A1" w:rsidRPr="00ED568D">
        <w:rPr>
          <w:b/>
        </w:rPr>
        <w:t>ьной образовательной программы</w:t>
      </w:r>
      <w:r w:rsidR="002830A1" w:rsidRPr="002E7932">
        <w:rPr>
          <w:b/>
        </w:rPr>
        <w:t>:</w:t>
      </w:r>
    </w:p>
    <w:p w:rsidR="00AD1DEF" w:rsidRPr="00C02905" w:rsidRDefault="00AE6EBD" w:rsidP="00AD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Общепрофессиональные дисциплины</w:t>
      </w:r>
    </w:p>
    <w:p w:rsidR="008F57C1" w:rsidRPr="00ED568D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ED568D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>1.3</w:t>
      </w:r>
      <w:r w:rsidR="00FF6AC7" w:rsidRPr="00ED568D">
        <w:rPr>
          <w:b/>
        </w:rPr>
        <w:t xml:space="preserve"> </w:t>
      </w:r>
      <w:r w:rsidR="00B06A4C" w:rsidRPr="00ED568D">
        <w:rPr>
          <w:b/>
        </w:rPr>
        <w:t xml:space="preserve">Цели и задачи </w:t>
      </w:r>
      <w:r w:rsidR="00AD1837" w:rsidRPr="00ED568D">
        <w:rPr>
          <w:b/>
        </w:rPr>
        <w:t xml:space="preserve">учебной </w:t>
      </w:r>
      <w:r w:rsidR="00B06A4C" w:rsidRPr="00ED568D">
        <w:rPr>
          <w:b/>
        </w:rPr>
        <w:t xml:space="preserve">дисциплины </w:t>
      </w:r>
      <w:r w:rsidR="002830A1" w:rsidRPr="00ED568D">
        <w:rPr>
          <w:b/>
        </w:rPr>
        <w:t>–</w:t>
      </w:r>
      <w:r w:rsidR="00B06A4C" w:rsidRPr="00ED568D">
        <w:rPr>
          <w:b/>
        </w:rPr>
        <w:t xml:space="preserve"> требования к результатам освоения </w:t>
      </w:r>
      <w:r w:rsidR="00AD1837" w:rsidRPr="00ED568D">
        <w:rPr>
          <w:b/>
        </w:rPr>
        <w:t xml:space="preserve">учебной </w:t>
      </w:r>
      <w:r w:rsidR="00FF6AC7" w:rsidRPr="00ED568D">
        <w:rPr>
          <w:b/>
        </w:rPr>
        <w:t>дисциплины:</w:t>
      </w:r>
    </w:p>
    <w:p w:rsidR="002D462F" w:rsidRDefault="00AD1DEF" w:rsidP="002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t xml:space="preserve">      </w:t>
      </w:r>
      <w:r w:rsidR="002D462F">
        <w:rPr>
          <w:color w:val="000000" w:themeColor="text1"/>
        </w:rPr>
        <w:t>Техник должен обладать общими компетенциями, включающими в себя способность: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3. Принимать решения в стандартных и нестандартных ситуациях и нести за них ответственность.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5. Использовать информационно-коммуникационные технологии в профессиональной деятельности.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6. Работать в коллективе и команде, эффективно общаться с коллегами, руководством, потребителями.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7. Брать на себя ответственность за работу членов команды (подчиненных), результат выполнения заданий.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ОК 9. Ориентироваться в условиях частой смены технологий в профессиональной деятельности.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Техник должен обладать профессиональными компетенциями, соответствующими видам деятельности: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 Техническое обслуживание и ремонт автотранспорта.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ПК 1.1. Организовывать и проводить работы по техническому обслуживанию и ремонту автотранспорта.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Организация деятельности коллектива исполнителей.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ПК 2.1. Планировать и организовывать работы по техническому обслуживанию и ремонту автотранспорта.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ПК 2.2. Контролировать и оценивать качество работы исполнителей работ.</w:t>
      </w:r>
    </w:p>
    <w:p w:rsidR="002D462F" w:rsidRDefault="002D462F" w:rsidP="002D462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ПК 2.3. Организовывать безопасное ведение работ при техническом обслуживании и ремонте автотранспорта.</w:t>
      </w:r>
    </w:p>
    <w:p w:rsidR="002D462F" w:rsidRDefault="002D462F" w:rsidP="002D462F">
      <w:pPr>
        <w:rPr>
          <w:color w:val="000000" w:themeColor="text1"/>
        </w:rPr>
      </w:pPr>
      <w:r>
        <w:t xml:space="preserve">      </w:t>
      </w:r>
      <w:r w:rsidRPr="00C02905">
        <w:t>В результате освоения учебной дисциплины студент должен</w:t>
      </w:r>
      <w:bookmarkStart w:id="0" w:name="_GoBack"/>
      <w:bookmarkEnd w:id="0"/>
      <w:r w:rsidRPr="00C02905">
        <w:t>: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уметь: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использовать необходимые нормативные правовые акты;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применять документацию систем качества;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знать: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основные положения Конституции Российской Федерации;</w:t>
      </w:r>
    </w:p>
    <w:p w:rsidR="002D462F" w:rsidRPr="00DB2FB9" w:rsidRDefault="002D462F" w:rsidP="002D462F">
      <w:pPr>
        <w:rPr>
          <w:color w:val="000000" w:themeColor="text1"/>
        </w:rPr>
      </w:pPr>
      <w:r w:rsidRPr="00DB2FB9">
        <w:rPr>
          <w:color w:val="000000" w:themeColor="text1"/>
        </w:rPr>
        <w:t>основы трудового права;</w:t>
      </w:r>
    </w:p>
    <w:p w:rsidR="002D462F" w:rsidRDefault="002D462F" w:rsidP="002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FB9">
        <w:rPr>
          <w:color w:val="000000" w:themeColor="text1"/>
        </w:rPr>
        <w:t>законы и иные нормативные правовые акты, регулирующие правоотношения в профессиональной деятельности</w:t>
      </w:r>
    </w:p>
    <w:p w:rsidR="00BA4EB3" w:rsidRPr="00D90AF8" w:rsidRDefault="00BA4EB3" w:rsidP="00BA4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ED568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8D">
        <w:rPr>
          <w:b/>
        </w:rPr>
        <w:t>1.</w:t>
      </w:r>
      <w:r w:rsidR="00AF0C9B" w:rsidRPr="00ED568D">
        <w:rPr>
          <w:b/>
        </w:rPr>
        <w:t>4</w:t>
      </w:r>
      <w:r w:rsidR="00FF6AC7" w:rsidRPr="00ED568D">
        <w:rPr>
          <w:b/>
        </w:rPr>
        <w:t xml:space="preserve"> </w:t>
      </w:r>
      <w:r w:rsidR="00306BA3" w:rsidRPr="00ED568D">
        <w:rPr>
          <w:b/>
        </w:rPr>
        <w:t>К</w:t>
      </w:r>
      <w:r w:rsidR="00B06A4C" w:rsidRPr="00ED568D">
        <w:rPr>
          <w:b/>
        </w:rPr>
        <w:t xml:space="preserve">оличество часов на освоение </w:t>
      </w:r>
      <w:r w:rsidR="0025365F">
        <w:rPr>
          <w:b/>
        </w:rPr>
        <w:t xml:space="preserve">рабочей </w:t>
      </w:r>
      <w:r w:rsidR="00B06A4C" w:rsidRPr="00ED568D">
        <w:rPr>
          <w:b/>
        </w:rPr>
        <w:t xml:space="preserve">программы </w:t>
      </w:r>
      <w:r w:rsidR="00C976B2" w:rsidRPr="00ED568D">
        <w:rPr>
          <w:b/>
        </w:rPr>
        <w:t xml:space="preserve">учебной </w:t>
      </w:r>
      <w:r w:rsidR="00B06A4C" w:rsidRPr="00ED568D">
        <w:rPr>
          <w:b/>
        </w:rPr>
        <w:t>дисциплины:</w:t>
      </w:r>
    </w:p>
    <w:p w:rsidR="00AD1DEF" w:rsidRPr="00BC684E" w:rsidRDefault="00AD1DEF" w:rsidP="00AD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2905">
        <w:t>максимальной учебной нагрузки студента</w:t>
      </w:r>
      <w:r w:rsidRPr="00BC684E">
        <w:t xml:space="preserve">___ </w:t>
      </w:r>
      <w:r w:rsidR="00075652" w:rsidRPr="00075652">
        <w:rPr>
          <w:u w:val="single"/>
        </w:rPr>
        <w:t>96</w:t>
      </w:r>
      <w:r w:rsidRPr="00BC684E">
        <w:t>___часов, в том числе:</w:t>
      </w:r>
    </w:p>
    <w:p w:rsidR="00AD1DEF" w:rsidRPr="00BC684E" w:rsidRDefault="00AD1DEF" w:rsidP="00AD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684E">
        <w:t>обязательной аудиторной учебной нагрузки студента _</w:t>
      </w:r>
      <w:r w:rsidR="00075652" w:rsidRPr="00075652">
        <w:rPr>
          <w:u w:val="single"/>
        </w:rPr>
        <w:t>64</w:t>
      </w:r>
      <w:r w:rsidRPr="00075652">
        <w:rPr>
          <w:u w:val="single"/>
        </w:rPr>
        <w:t xml:space="preserve"> </w:t>
      </w:r>
      <w:r w:rsidRPr="00BC684E">
        <w:t>часов;</w:t>
      </w:r>
    </w:p>
    <w:p w:rsidR="00AD1DEF" w:rsidRPr="00BC684E" w:rsidRDefault="00AD1DEF" w:rsidP="00AD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684E">
        <w:t>самостоятельной работы студента __</w:t>
      </w:r>
      <w:r w:rsidR="00075652">
        <w:t>32</w:t>
      </w:r>
      <w:r w:rsidRPr="00BC684E">
        <w:t>___ часов.</w:t>
      </w:r>
    </w:p>
    <w:p w:rsidR="00B06A4C" w:rsidRPr="00ED568D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7811E1" w:rsidRDefault="00306BA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413F18" w:rsidRPr="007811E1">
        <w:rPr>
          <w:b/>
        </w:rPr>
        <w:lastRenderedPageBreak/>
        <w:t>2</w:t>
      </w:r>
      <w:r w:rsidR="009A474D">
        <w:rPr>
          <w:b/>
        </w:rPr>
        <w:t xml:space="preserve">. СТРУКТУРА И </w:t>
      </w:r>
      <w:r w:rsidR="005040D8" w:rsidRPr="007811E1">
        <w:rPr>
          <w:b/>
        </w:rPr>
        <w:t>СОДЕРЖАНИЕ УЧЕБНОЙ ДИСЦИПЛИНЫ</w:t>
      </w:r>
    </w:p>
    <w:p w:rsidR="00807887" w:rsidRDefault="0080788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6AC7" w:rsidRPr="007811E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811E1">
        <w:rPr>
          <w:b/>
        </w:rPr>
        <w:t>2.</w:t>
      </w:r>
      <w:r w:rsidR="0025365F">
        <w:rPr>
          <w:b/>
        </w:rPr>
        <w:t>1</w:t>
      </w:r>
      <w:r w:rsidR="002F118B" w:rsidRPr="007811E1">
        <w:rPr>
          <w:b/>
        </w:rPr>
        <w:t xml:space="preserve"> </w:t>
      </w:r>
      <w:r w:rsidR="00FF6AC7" w:rsidRPr="007811E1">
        <w:rPr>
          <w:b/>
        </w:rPr>
        <w:t>Объем учебной дисциплины и виды учебной работы</w:t>
      </w:r>
    </w:p>
    <w:p w:rsidR="00FF6AC7" w:rsidRPr="007811E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7811E1" w:rsidTr="0037340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7811E1" w:rsidRDefault="00FF6AC7" w:rsidP="0037340B">
            <w:pPr>
              <w:jc w:val="center"/>
            </w:pPr>
            <w:r w:rsidRPr="00174EB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174EB5" w:rsidRDefault="00361C74" w:rsidP="0037340B">
            <w:pPr>
              <w:jc w:val="center"/>
              <w:rPr>
                <w:i/>
                <w:iCs/>
              </w:rPr>
            </w:pPr>
            <w:r w:rsidRPr="00174EB5">
              <w:rPr>
                <w:b/>
                <w:i/>
                <w:iCs/>
              </w:rPr>
              <w:t>Объем часов</w:t>
            </w:r>
          </w:p>
        </w:tc>
      </w:tr>
      <w:tr w:rsidR="003509A1" w:rsidRPr="007811E1" w:rsidTr="003734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74EB5" w:rsidRDefault="003509A1" w:rsidP="003509A1">
            <w:pPr>
              <w:rPr>
                <w:b/>
              </w:rPr>
            </w:pPr>
            <w:r w:rsidRPr="00174E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09A1" w:rsidRPr="00BA4EB3" w:rsidRDefault="004F13CC" w:rsidP="004414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A55148" w:rsidP="00174EB5">
            <w:pPr>
              <w:jc w:val="both"/>
            </w:pPr>
            <w:r w:rsidRPr="00174EB5">
              <w:rPr>
                <w:b/>
              </w:rPr>
              <w:t xml:space="preserve">Обязательная </w:t>
            </w:r>
            <w:r w:rsidR="00821F87" w:rsidRPr="00174EB5">
              <w:rPr>
                <w:b/>
              </w:rPr>
              <w:t xml:space="preserve">аудиторная </w:t>
            </w:r>
            <w:r w:rsidRPr="00174EB5">
              <w:rPr>
                <w:b/>
              </w:rPr>
              <w:t>учебная нагрузка</w:t>
            </w:r>
            <w:r w:rsidR="00FF6AC7" w:rsidRPr="00174EB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BA4EB3" w:rsidRDefault="004F13CC" w:rsidP="004414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7811E1" w:rsidRDefault="00413F18" w:rsidP="00174EB5">
            <w:pPr>
              <w:jc w:val="both"/>
            </w:pPr>
            <w:r w:rsidRPr="007811E1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BA4EB3" w:rsidRDefault="00FF6AC7" w:rsidP="0037340B">
            <w:pPr>
              <w:jc w:val="center"/>
              <w:rPr>
                <w:i/>
                <w:iCs/>
              </w:rPr>
            </w:pP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7811E1" w:rsidRDefault="00607137" w:rsidP="00607137">
            <w:pPr>
              <w:ind w:firstLine="426"/>
              <w:jc w:val="both"/>
            </w:pPr>
            <w:r>
              <w:t>п</w:t>
            </w:r>
            <w:r w:rsidR="00413F18" w:rsidRPr="007811E1">
              <w:t>рактические</w:t>
            </w:r>
            <w:r>
              <w:t xml:space="preserve">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BA4EB3" w:rsidRDefault="004F13CC" w:rsidP="00985A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963770" w:rsidRPr="00174EB5" w:rsidTr="0037340B">
        <w:tc>
          <w:tcPr>
            <w:tcW w:w="7904" w:type="dxa"/>
            <w:shd w:val="clear" w:color="auto" w:fill="auto"/>
          </w:tcPr>
          <w:p w:rsidR="00963770" w:rsidRPr="00174EB5" w:rsidRDefault="002D3435" w:rsidP="002D3435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  <w:r w:rsidR="00963770" w:rsidRPr="00174EB5">
              <w:rPr>
                <w:b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3770" w:rsidRPr="00BA4EB3" w:rsidRDefault="00AD1DEF" w:rsidP="00985A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985A09">
              <w:rPr>
                <w:i/>
                <w:iCs/>
              </w:rPr>
              <w:t>8</w:t>
            </w:r>
          </w:p>
        </w:tc>
      </w:tr>
      <w:tr w:rsidR="00AD1DEF" w:rsidRPr="007811E1" w:rsidTr="00BE5D91">
        <w:tc>
          <w:tcPr>
            <w:tcW w:w="7904" w:type="dxa"/>
            <w:shd w:val="clear" w:color="auto" w:fill="auto"/>
          </w:tcPr>
          <w:p w:rsidR="00AD1DEF" w:rsidRDefault="00AD1DEF" w:rsidP="00BE5D91">
            <w:pPr>
              <w:jc w:val="both"/>
            </w:pPr>
            <w:r>
              <w:t xml:space="preserve">- </w:t>
            </w:r>
            <w:r w:rsidRPr="00831749">
              <w:t>работа с нормативными документами</w:t>
            </w:r>
            <w:r>
              <w:t xml:space="preserve">; </w:t>
            </w:r>
          </w:p>
          <w:p w:rsidR="00AD1DEF" w:rsidRDefault="00AD1DEF" w:rsidP="00BE5D91">
            <w:pPr>
              <w:jc w:val="both"/>
            </w:pPr>
          </w:p>
          <w:p w:rsidR="00AD1DEF" w:rsidRDefault="00AD1DEF" w:rsidP="00BE5D91">
            <w:pPr>
              <w:jc w:val="both"/>
            </w:pPr>
            <w:r>
              <w:t>- решение ситуационных задач;</w:t>
            </w:r>
          </w:p>
          <w:p w:rsidR="00AD1DEF" w:rsidRDefault="00AD1DEF" w:rsidP="00BE5D91">
            <w:pPr>
              <w:jc w:val="both"/>
            </w:pPr>
          </w:p>
          <w:p w:rsidR="00AD1DEF" w:rsidRPr="00831749" w:rsidRDefault="00AD1DEF" w:rsidP="00BE5D91">
            <w:pPr>
              <w:jc w:val="both"/>
            </w:pPr>
            <w:r>
              <w:t>- подготовка докладов и рефератов.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1DEF" w:rsidRPr="00397988" w:rsidRDefault="00985A09" w:rsidP="00BE5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AD1DEF" w:rsidRPr="00397988" w:rsidRDefault="00AD1DEF" w:rsidP="00BE5D91">
            <w:pPr>
              <w:jc w:val="center"/>
              <w:rPr>
                <w:i/>
                <w:iCs/>
              </w:rPr>
            </w:pPr>
          </w:p>
          <w:p w:rsidR="00AD1DEF" w:rsidRPr="00397988" w:rsidRDefault="00985A09" w:rsidP="00BE5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AD1DEF" w:rsidRPr="00397988" w:rsidRDefault="00985A09" w:rsidP="00BE5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AD1DEF" w:rsidRPr="00397988" w:rsidRDefault="00AD1DEF" w:rsidP="00BE5D91">
            <w:pPr>
              <w:jc w:val="center"/>
              <w:rPr>
                <w:i/>
                <w:iCs/>
              </w:rPr>
            </w:pPr>
          </w:p>
        </w:tc>
      </w:tr>
      <w:tr w:rsidR="00413F18" w:rsidRPr="007811E1" w:rsidTr="00174EB5">
        <w:tc>
          <w:tcPr>
            <w:tcW w:w="9704" w:type="dxa"/>
            <w:gridSpan w:val="2"/>
            <w:shd w:val="clear" w:color="auto" w:fill="auto"/>
          </w:tcPr>
          <w:p w:rsidR="00413F18" w:rsidRPr="00174EB5" w:rsidRDefault="00413F18" w:rsidP="0059554C">
            <w:pPr>
              <w:rPr>
                <w:i/>
                <w:iCs/>
              </w:rPr>
            </w:pPr>
            <w:r w:rsidRPr="00174EB5">
              <w:rPr>
                <w:i/>
                <w:iCs/>
              </w:rPr>
              <w:t xml:space="preserve">Итоговая аттестация в форме </w:t>
            </w:r>
            <w:r w:rsidR="00441446">
              <w:rPr>
                <w:i/>
                <w:iCs/>
              </w:rPr>
              <w:t>дифференцированного зачета</w:t>
            </w:r>
          </w:p>
          <w:p w:rsidR="00413F18" w:rsidRPr="00174EB5" w:rsidRDefault="00413F18" w:rsidP="006A41C8">
            <w:pPr>
              <w:jc w:val="right"/>
              <w:rPr>
                <w:i/>
                <w:iCs/>
                <w:color w:val="FF0000"/>
              </w:rPr>
            </w:pPr>
          </w:p>
        </w:tc>
      </w:tr>
    </w:tbl>
    <w:p w:rsidR="00306BA3" w:rsidRPr="007811E1" w:rsidRDefault="00306BA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305163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8C5A3D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8C5A3D">
        <w:rPr>
          <w:b/>
        </w:rPr>
        <w:lastRenderedPageBreak/>
        <w:t>2.</w:t>
      </w:r>
      <w:r w:rsidR="00E5044C" w:rsidRPr="008C5A3D">
        <w:rPr>
          <w:b/>
        </w:rPr>
        <w:t>2</w:t>
      </w:r>
      <w:r w:rsidR="002F118B" w:rsidRPr="008C5A3D">
        <w:rPr>
          <w:b/>
        </w:rPr>
        <w:t xml:space="preserve"> </w:t>
      </w:r>
      <w:r w:rsidR="009A474D" w:rsidRPr="008C5A3D">
        <w:rPr>
          <w:b/>
        </w:rPr>
        <w:t>Т</w:t>
      </w:r>
      <w:r w:rsidRPr="008C5A3D">
        <w:rPr>
          <w:b/>
        </w:rPr>
        <w:t>ематический план и содержание учебной дисциплины</w:t>
      </w:r>
      <w:r w:rsidR="005D09B7" w:rsidRPr="008C5A3D">
        <w:rPr>
          <w:b/>
          <w:caps/>
        </w:rPr>
        <w:t xml:space="preserve"> </w:t>
      </w:r>
      <w:r w:rsidR="00EC6D55">
        <w:rPr>
          <w:b/>
          <w:caps/>
        </w:rPr>
        <w:t xml:space="preserve">         </w:t>
      </w:r>
      <w:r w:rsidR="00E91B62">
        <w:t>Правовые основы профессиональной деятельности</w:t>
      </w:r>
    </w:p>
    <w:p w:rsidR="00FF6AC7" w:rsidRDefault="009A474D" w:rsidP="009A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p w:rsidR="00ED568D" w:rsidRDefault="00ED568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624"/>
        <w:gridCol w:w="2119"/>
        <w:gridCol w:w="1716"/>
      </w:tblGrid>
      <w:tr w:rsidR="007C1AED" w:rsidRPr="00174EB5" w:rsidTr="00E9502E">
        <w:tc>
          <w:tcPr>
            <w:tcW w:w="2675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24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 w:rsidR="002D3435">
              <w:rPr>
                <w:b/>
                <w:bCs/>
              </w:rPr>
              <w:t>самостоятельная работа студентов</w:t>
            </w:r>
            <w:r w:rsidRPr="00174EB5">
              <w:rPr>
                <w:b/>
                <w:bCs/>
              </w:rPr>
              <w:t>, курсовая работа (проект)</w:t>
            </w:r>
          </w:p>
        </w:tc>
        <w:tc>
          <w:tcPr>
            <w:tcW w:w="2119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Объем часов</w:t>
            </w:r>
          </w:p>
        </w:tc>
        <w:tc>
          <w:tcPr>
            <w:tcW w:w="1716" w:type="dxa"/>
            <w:vAlign w:val="center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4EB5">
              <w:rPr>
                <w:b/>
                <w:bCs/>
              </w:rPr>
              <w:t>Уровень усвоения</w:t>
            </w:r>
          </w:p>
        </w:tc>
      </w:tr>
      <w:tr w:rsidR="007C1AED" w:rsidRPr="00174EB5" w:rsidTr="00E9502E">
        <w:tc>
          <w:tcPr>
            <w:tcW w:w="2675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1</w:t>
            </w:r>
          </w:p>
        </w:tc>
        <w:tc>
          <w:tcPr>
            <w:tcW w:w="8624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2</w:t>
            </w:r>
          </w:p>
        </w:tc>
        <w:tc>
          <w:tcPr>
            <w:tcW w:w="2119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3</w:t>
            </w:r>
          </w:p>
        </w:tc>
        <w:tc>
          <w:tcPr>
            <w:tcW w:w="1716" w:type="dxa"/>
          </w:tcPr>
          <w:p w:rsidR="00ED568D" w:rsidRPr="00174EB5" w:rsidRDefault="00ED568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4EB5">
              <w:rPr>
                <w:bCs/>
              </w:rPr>
              <w:t>4</w:t>
            </w:r>
          </w:p>
        </w:tc>
      </w:tr>
      <w:tr w:rsidR="00AD1DEF" w:rsidRPr="008C5A3D" w:rsidTr="00FA4725">
        <w:tc>
          <w:tcPr>
            <w:tcW w:w="15134" w:type="dxa"/>
            <w:gridSpan w:val="4"/>
          </w:tcPr>
          <w:p w:rsidR="00AD1DEF" w:rsidRPr="008C5A3D" w:rsidRDefault="00AD1DEF" w:rsidP="0007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47DC">
              <w:rPr>
                <w:b/>
                <w:bCs/>
              </w:rPr>
              <w:t>Раздел 1. Трудовое право.</w:t>
            </w:r>
            <w:r w:rsidRPr="004C47DC">
              <w:rPr>
                <w:b/>
                <w:bCs/>
                <w:color w:val="FF0000"/>
              </w:rPr>
              <w:t xml:space="preserve"> </w:t>
            </w:r>
          </w:p>
        </w:tc>
      </w:tr>
      <w:tr w:rsidR="00AD1DEF" w:rsidRPr="008C5A3D" w:rsidTr="00E9502E">
        <w:tc>
          <w:tcPr>
            <w:tcW w:w="2675" w:type="dxa"/>
            <w:vMerge w:val="restart"/>
          </w:tcPr>
          <w:p w:rsidR="00AD1DEF" w:rsidRPr="004C47DC" w:rsidRDefault="00AD1DEF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1.1  Трудовое право как наука: источники трудового права в России.</w:t>
            </w:r>
          </w:p>
        </w:tc>
        <w:tc>
          <w:tcPr>
            <w:tcW w:w="8624" w:type="dxa"/>
          </w:tcPr>
          <w:p w:rsidR="00AD1DEF" w:rsidRPr="00660FA9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0FA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AD1DEF" w:rsidRPr="008C5A3D" w:rsidRDefault="00AD1DEF" w:rsidP="00174EB5">
            <w:pPr>
              <w:jc w:val="center"/>
              <w:rPr>
                <w:bCs/>
              </w:rPr>
            </w:pPr>
            <w:r>
              <w:t>2</w:t>
            </w:r>
          </w:p>
        </w:tc>
      </w:tr>
      <w:tr w:rsidR="00AD1DEF" w:rsidRPr="008C5A3D" w:rsidTr="00E9502E">
        <w:tc>
          <w:tcPr>
            <w:tcW w:w="2675" w:type="dxa"/>
            <w:vMerge/>
          </w:tcPr>
          <w:p w:rsidR="00AD1DEF" w:rsidRPr="00660FA9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AD1DEF" w:rsidRPr="004C47DC" w:rsidRDefault="00AD1DEF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C47DC">
              <w:rPr>
                <w:color w:val="000000"/>
                <w:shd w:val="clear" w:color="auto" w:fill="FFFFFF"/>
              </w:rPr>
              <w:t>Понятие трудового права и его предмет. Место в системе российского права. Субъекты трудового правоотношения.</w:t>
            </w:r>
          </w:p>
        </w:tc>
        <w:tc>
          <w:tcPr>
            <w:tcW w:w="2119" w:type="dxa"/>
            <w:vMerge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AD1DEF" w:rsidRPr="008C5A3D" w:rsidRDefault="00AD1DEF" w:rsidP="00174EB5">
            <w:pPr>
              <w:jc w:val="center"/>
            </w:pPr>
          </w:p>
        </w:tc>
      </w:tr>
      <w:tr w:rsidR="00AD1DEF" w:rsidRPr="008C5A3D" w:rsidTr="00E9502E">
        <w:tc>
          <w:tcPr>
            <w:tcW w:w="2675" w:type="dxa"/>
            <w:vMerge w:val="restart"/>
          </w:tcPr>
          <w:p w:rsidR="00AD1DEF" w:rsidRPr="004C47DC" w:rsidRDefault="00AD1DEF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1.2  Правовое регулирование в сфере профессиональной деятельности</w:t>
            </w:r>
          </w:p>
        </w:tc>
        <w:tc>
          <w:tcPr>
            <w:tcW w:w="8624" w:type="dxa"/>
          </w:tcPr>
          <w:p w:rsidR="00AD1DEF" w:rsidRPr="00660FA9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0FA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1DEF" w:rsidRPr="008C5A3D" w:rsidTr="00E9502E">
        <w:tc>
          <w:tcPr>
            <w:tcW w:w="2675" w:type="dxa"/>
            <w:vMerge/>
          </w:tcPr>
          <w:p w:rsidR="00AD1DEF" w:rsidRPr="00660FA9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AD1DEF" w:rsidRPr="004C47DC" w:rsidRDefault="00AD1DEF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4C47DC">
              <w:rPr>
                <w:color w:val="000000"/>
                <w:shd w:val="clear" w:color="auto" w:fill="FFFFFF"/>
              </w:rPr>
              <w:t xml:space="preserve"> Основные принципы правового регулирования трудовых отношений. Трудовое законодательство и иные нормативные акты, содержащие нормы трудового права. Положения Конституции РФ в сфере профессиональной деятельности. </w:t>
            </w:r>
          </w:p>
        </w:tc>
        <w:tc>
          <w:tcPr>
            <w:tcW w:w="2119" w:type="dxa"/>
            <w:vMerge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D1DEF" w:rsidRPr="008C5A3D" w:rsidTr="00E9502E">
        <w:tc>
          <w:tcPr>
            <w:tcW w:w="2675" w:type="dxa"/>
            <w:vMerge w:val="restart"/>
          </w:tcPr>
          <w:p w:rsidR="00AD1DEF" w:rsidRPr="004C47DC" w:rsidRDefault="00AD1DEF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1.3  Правовое регулирование занятости и трудоустройства в РФ.</w:t>
            </w:r>
          </w:p>
        </w:tc>
        <w:tc>
          <w:tcPr>
            <w:tcW w:w="8624" w:type="dxa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AD1DEF" w:rsidRPr="008C5A3D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1DEF" w:rsidRPr="008C5A3D" w:rsidTr="00E9502E">
        <w:tc>
          <w:tcPr>
            <w:tcW w:w="2675" w:type="dxa"/>
            <w:vMerge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AD1DEF" w:rsidRPr="00AD1DEF" w:rsidRDefault="00AD1DEF" w:rsidP="00AD1DEF">
            <w:pPr>
              <w:jc w:val="both"/>
            </w:pPr>
            <w:r w:rsidRPr="0093799E">
              <w:t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кадровые агентства. Понятие и формы занятости. Порядок и условия признания гражданина безработным. Правовой статус безработного. Пособие по безработице: размер, поря</w:t>
            </w:r>
            <w:r>
              <w:t>док и сроки выплаты.</w:t>
            </w:r>
          </w:p>
        </w:tc>
        <w:tc>
          <w:tcPr>
            <w:tcW w:w="2119" w:type="dxa"/>
            <w:vMerge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AD1DEF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0FA9" w:rsidRPr="008C5A3D" w:rsidTr="00E9502E">
        <w:tc>
          <w:tcPr>
            <w:tcW w:w="2675" w:type="dxa"/>
            <w:vMerge/>
          </w:tcPr>
          <w:p w:rsidR="00660FA9" w:rsidRPr="008C5A3D" w:rsidRDefault="00660FA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660FA9" w:rsidRPr="00AD1DEF" w:rsidRDefault="00660FA9" w:rsidP="0007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5A3D">
              <w:rPr>
                <w:b/>
                <w:bCs/>
              </w:rPr>
              <w:t xml:space="preserve">Практическая работа </w:t>
            </w:r>
            <w:r w:rsidR="00AD1DEF">
              <w:rPr>
                <w:bCs/>
              </w:rPr>
              <w:t>Составление резюме о приеме на работу.</w:t>
            </w:r>
          </w:p>
        </w:tc>
        <w:tc>
          <w:tcPr>
            <w:tcW w:w="2119" w:type="dxa"/>
            <w:vAlign w:val="center"/>
          </w:tcPr>
          <w:p w:rsidR="00660FA9" w:rsidRPr="008C5A3D" w:rsidRDefault="00AD1DE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660FA9" w:rsidRPr="008C5A3D" w:rsidRDefault="00660FA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0FA9" w:rsidRPr="008C5A3D" w:rsidTr="00E9502E">
        <w:tc>
          <w:tcPr>
            <w:tcW w:w="2675" w:type="dxa"/>
            <w:vMerge/>
          </w:tcPr>
          <w:p w:rsidR="00660FA9" w:rsidRPr="008C5A3D" w:rsidRDefault="00660FA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660FA9" w:rsidRDefault="00660FA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5A3D">
              <w:rPr>
                <w:b/>
                <w:bCs/>
              </w:rPr>
              <w:t>Самостоятельная работа студентов:</w:t>
            </w:r>
          </w:p>
          <w:p w:rsidR="00AD1DEF" w:rsidRPr="008C5A3D" w:rsidRDefault="00AD1DEF" w:rsidP="00075652">
            <w:pPr>
              <w:jc w:val="both"/>
              <w:rPr>
                <w:b/>
                <w:bCs/>
              </w:rPr>
            </w:pPr>
            <w:r w:rsidRPr="0093799E">
              <w:t>Составление  ситуационных задач по теме «Занятость и безработица»</w:t>
            </w:r>
          </w:p>
        </w:tc>
        <w:tc>
          <w:tcPr>
            <w:tcW w:w="2119" w:type="dxa"/>
            <w:vAlign w:val="center"/>
          </w:tcPr>
          <w:p w:rsidR="00660FA9" w:rsidRPr="008C5A3D" w:rsidRDefault="00441446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660FA9" w:rsidRPr="008C5A3D" w:rsidRDefault="00660FA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7FAD" w:rsidRPr="008C5A3D" w:rsidTr="00E9502E">
        <w:tc>
          <w:tcPr>
            <w:tcW w:w="2675" w:type="dxa"/>
            <w:vMerge w:val="restart"/>
          </w:tcPr>
          <w:p w:rsidR="005C7FAD" w:rsidRPr="004C47DC" w:rsidRDefault="005C7FAD" w:rsidP="005C7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1.4  Трудовой договор.</w:t>
            </w:r>
          </w:p>
          <w:p w:rsidR="005C7FAD" w:rsidRPr="00636BC7" w:rsidRDefault="005C7FAD" w:rsidP="0065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5C7FAD" w:rsidRPr="00636BC7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5C7FAD" w:rsidRPr="00364B4F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Merge w:val="restart"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AD" w:rsidRPr="008C5A3D" w:rsidTr="00E9502E">
        <w:trPr>
          <w:trHeight w:val="1417"/>
        </w:trPr>
        <w:tc>
          <w:tcPr>
            <w:tcW w:w="2675" w:type="dxa"/>
            <w:vMerge/>
          </w:tcPr>
          <w:p w:rsidR="005C7FAD" w:rsidRPr="00636BC7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5C7FAD" w:rsidRPr="006E138B" w:rsidRDefault="005C7FAD" w:rsidP="00BE5D91">
            <w:pPr>
              <w:jc w:val="both"/>
            </w:pPr>
            <w:r w:rsidRPr="006E138B">
              <w:t>Понятие трудового договора, его значение. Стороны трудового договора.</w:t>
            </w:r>
          </w:p>
          <w:p w:rsidR="005C7FAD" w:rsidRPr="006E138B" w:rsidRDefault="005C7FAD" w:rsidP="00BE5D91">
            <w:pPr>
              <w:jc w:val="both"/>
            </w:pPr>
            <w:r w:rsidRPr="006E138B">
              <w:t>Виды трудовых договоров. Порядок заключения трудового договора. Документы, предоставляемые при поступлении на работу. Оформление на работу. Испытание при приеме на работу.</w:t>
            </w:r>
            <w:r>
              <w:t xml:space="preserve"> Права и обязанности работника и работодателя.</w:t>
            </w:r>
            <w:r w:rsidRPr="006E138B">
              <w:t xml:space="preserve"> Трудовая книжка. Понятие и виды переводов на другую работу. Отличие переводов от перемещения. Основания прекращения трудового договора. Правовые последствия незаконного увольнения.</w:t>
            </w:r>
          </w:p>
          <w:p w:rsidR="005C7FAD" w:rsidRPr="004C47DC" w:rsidRDefault="005C7FAD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119" w:type="dxa"/>
            <w:vMerge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6BC7" w:rsidRPr="008C5A3D" w:rsidTr="00E9502E">
        <w:tc>
          <w:tcPr>
            <w:tcW w:w="2675" w:type="dxa"/>
            <w:vMerge/>
          </w:tcPr>
          <w:p w:rsidR="00636BC7" w:rsidRPr="00636BC7" w:rsidRDefault="00636BC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636BC7" w:rsidRPr="00994964" w:rsidRDefault="00994964" w:rsidP="0007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работа. </w:t>
            </w:r>
            <w:r w:rsidR="005C7FAD">
              <w:rPr>
                <w:bCs/>
              </w:rPr>
              <w:t>Составление трудового договора.</w:t>
            </w:r>
          </w:p>
        </w:tc>
        <w:tc>
          <w:tcPr>
            <w:tcW w:w="2119" w:type="dxa"/>
            <w:vAlign w:val="center"/>
          </w:tcPr>
          <w:p w:rsidR="00636BC7" w:rsidRPr="008C5A3D" w:rsidRDefault="00994964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636BC7" w:rsidRPr="008C5A3D" w:rsidRDefault="00636BC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6BC7" w:rsidRPr="008C5A3D" w:rsidTr="00E9502E">
        <w:tc>
          <w:tcPr>
            <w:tcW w:w="2675" w:type="dxa"/>
            <w:vMerge/>
          </w:tcPr>
          <w:p w:rsidR="00636BC7" w:rsidRPr="00636BC7" w:rsidRDefault="00636BC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636BC7" w:rsidRPr="00636BC7" w:rsidRDefault="00636BC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5C7FAD" w:rsidRPr="006E138B" w:rsidRDefault="005C7FAD" w:rsidP="005C7FAD">
            <w:pPr>
              <w:tabs>
                <w:tab w:val="left" w:pos="540"/>
              </w:tabs>
              <w:jc w:val="both"/>
            </w:pPr>
            <w:r w:rsidRPr="006E138B">
              <w:lastRenderedPageBreak/>
              <w:t>Защита рефератов по темам: 1. Права несовершеннолетних по трудовому законодательству; 2. Гарантии и компенсации работникам, совмещающим работу с обучением; 3. Ученический договор.</w:t>
            </w:r>
          </w:p>
          <w:p w:rsidR="00636BC7" w:rsidRPr="00636BC7" w:rsidRDefault="00636BC7" w:rsidP="0063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636BC7" w:rsidRPr="008C5A3D" w:rsidRDefault="00985A0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16" w:type="dxa"/>
            <w:vAlign w:val="center"/>
          </w:tcPr>
          <w:p w:rsidR="00636BC7" w:rsidRPr="008C5A3D" w:rsidRDefault="00636BC7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7FAD" w:rsidRPr="008C5A3D" w:rsidTr="00E9502E">
        <w:tc>
          <w:tcPr>
            <w:tcW w:w="2675" w:type="dxa"/>
            <w:vMerge w:val="restart"/>
          </w:tcPr>
          <w:p w:rsidR="005C7FAD" w:rsidRPr="00B60374" w:rsidRDefault="005C7FAD" w:rsidP="00651D71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lastRenderedPageBreak/>
              <w:t>Тема 1.5 Рабочее время и время отдыха.</w:t>
            </w:r>
          </w:p>
        </w:tc>
        <w:tc>
          <w:tcPr>
            <w:tcW w:w="8624" w:type="dxa"/>
          </w:tcPr>
          <w:p w:rsidR="005C7FAD" w:rsidRPr="00636BC7" w:rsidRDefault="005C7FAD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5C7FAD" w:rsidRPr="008C5A3D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AD" w:rsidRPr="008C5A3D" w:rsidTr="00E9502E">
        <w:tc>
          <w:tcPr>
            <w:tcW w:w="2675" w:type="dxa"/>
            <w:vMerge/>
          </w:tcPr>
          <w:p w:rsidR="005C7FAD" w:rsidRPr="00636BC7" w:rsidRDefault="005C7FAD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5C7FAD" w:rsidRPr="004C47DC" w:rsidRDefault="005C7FAD" w:rsidP="00075652">
            <w:pPr>
              <w:jc w:val="both"/>
              <w:rPr>
                <w:bCs/>
              </w:rPr>
            </w:pPr>
            <w:r w:rsidRPr="009A4A0A"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Отпуска: понятие, виды, порядок предоставления.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2119" w:type="dxa"/>
            <w:vMerge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548" w:rsidRPr="008C5A3D" w:rsidTr="00E9502E">
        <w:tc>
          <w:tcPr>
            <w:tcW w:w="2675" w:type="dxa"/>
            <w:vMerge/>
          </w:tcPr>
          <w:p w:rsidR="009E0548" w:rsidRPr="00636BC7" w:rsidRDefault="009E0548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9E0548" w:rsidRPr="00636BC7" w:rsidRDefault="009E0548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075652" w:rsidRPr="000C6AA2">
              <w:t>Решение  практических задач по теме</w:t>
            </w:r>
          </w:p>
        </w:tc>
        <w:tc>
          <w:tcPr>
            <w:tcW w:w="2119" w:type="dxa"/>
            <w:vAlign w:val="center"/>
          </w:tcPr>
          <w:p w:rsidR="009E0548" w:rsidRPr="008C5A3D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9E0548" w:rsidRPr="008C5A3D" w:rsidRDefault="009E054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548" w:rsidRPr="008C5A3D" w:rsidTr="00E9502E">
        <w:tc>
          <w:tcPr>
            <w:tcW w:w="2675" w:type="dxa"/>
            <w:vMerge/>
          </w:tcPr>
          <w:p w:rsidR="009E0548" w:rsidRPr="00636BC7" w:rsidRDefault="009E0548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9E0548" w:rsidRDefault="009E0548" w:rsidP="009E0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5C7FAD" w:rsidRPr="009A4A0A" w:rsidRDefault="005C7FAD" w:rsidP="005C7FAD">
            <w:pPr>
              <w:jc w:val="both"/>
            </w:pPr>
            <w:r w:rsidRPr="009A4A0A">
              <w:t>Подготовка и сдача  докладов по темам:</w:t>
            </w:r>
          </w:p>
          <w:p w:rsidR="005C7FAD" w:rsidRPr="009A4A0A" w:rsidRDefault="005C7FAD" w:rsidP="005C7FAD">
            <w:pPr>
              <w:jc w:val="both"/>
            </w:pPr>
            <w:r w:rsidRPr="009A4A0A">
              <w:t xml:space="preserve"> 1. Режим рабочего времени; </w:t>
            </w:r>
          </w:p>
          <w:p w:rsidR="005C7FAD" w:rsidRDefault="00985A09" w:rsidP="005C7FAD">
            <w:pPr>
              <w:jc w:val="both"/>
            </w:pPr>
            <w:r>
              <w:t xml:space="preserve"> </w:t>
            </w:r>
            <w:r w:rsidR="005C7FAD" w:rsidRPr="009A4A0A">
              <w:t xml:space="preserve">2. Ненормированный рабочий день; </w:t>
            </w:r>
          </w:p>
          <w:p w:rsidR="00985A09" w:rsidRDefault="00985A09" w:rsidP="005C7FAD">
            <w:pPr>
              <w:jc w:val="both"/>
            </w:pPr>
            <w:r>
              <w:t xml:space="preserve"> 3. Сменная работа;</w:t>
            </w:r>
          </w:p>
          <w:p w:rsidR="00994964" w:rsidRPr="00985A09" w:rsidRDefault="00985A09" w:rsidP="00985A09">
            <w:pPr>
              <w:jc w:val="both"/>
            </w:pPr>
            <w:r>
              <w:t xml:space="preserve"> 4. Разделение рабочего дня на части.</w:t>
            </w:r>
          </w:p>
        </w:tc>
        <w:tc>
          <w:tcPr>
            <w:tcW w:w="2119" w:type="dxa"/>
            <w:vAlign w:val="center"/>
          </w:tcPr>
          <w:p w:rsidR="009E0548" w:rsidRPr="008C5A3D" w:rsidRDefault="00985A0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9E0548" w:rsidRPr="008C5A3D" w:rsidRDefault="009E054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7FAD" w:rsidRPr="008C5A3D" w:rsidTr="00E9502E">
        <w:tc>
          <w:tcPr>
            <w:tcW w:w="2675" w:type="dxa"/>
            <w:vMerge w:val="restart"/>
          </w:tcPr>
          <w:p w:rsidR="005C7FAD" w:rsidRPr="00A830E4" w:rsidRDefault="005C7FAD" w:rsidP="00651D71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1.6 Заработная плата.</w:t>
            </w:r>
          </w:p>
          <w:p w:rsidR="005C7FAD" w:rsidRPr="00A830E4" w:rsidRDefault="005C7FAD" w:rsidP="00651D71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5C7FAD" w:rsidRPr="00636BC7" w:rsidRDefault="005C7FAD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5C7FAD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AD" w:rsidRPr="008C5A3D" w:rsidTr="00E9502E">
        <w:tc>
          <w:tcPr>
            <w:tcW w:w="2675" w:type="dxa"/>
            <w:vMerge/>
          </w:tcPr>
          <w:p w:rsidR="005C7FAD" w:rsidRPr="00636BC7" w:rsidRDefault="005C7FAD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5C7FAD" w:rsidRPr="004C47DC" w:rsidRDefault="005C7FAD" w:rsidP="00BE5D91">
            <w:pPr>
              <w:jc w:val="both"/>
              <w:rPr>
                <w:lang w:val="en-US"/>
              </w:rPr>
            </w:pPr>
            <w:r w:rsidRPr="000C6AA2">
              <w:t>Понятие заработной платы. Социально-экономическое и правовое значение заработной платы. Минимальная заработная плата. Индексация заработной платы. Системы оплаты труда. Ограничения удержаний из заработной платы. Оплата труда при отклонении от нормальных условий труда.</w:t>
            </w:r>
          </w:p>
          <w:p w:rsidR="005C7FAD" w:rsidRPr="004C47DC" w:rsidRDefault="005C7FAD" w:rsidP="00B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19" w:type="dxa"/>
            <w:vMerge/>
            <w:vAlign w:val="center"/>
          </w:tcPr>
          <w:p w:rsidR="005C7FA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5C7FAD" w:rsidRPr="008C5A3D" w:rsidRDefault="005C7FAD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548" w:rsidRPr="008C5A3D" w:rsidTr="00E9502E">
        <w:tc>
          <w:tcPr>
            <w:tcW w:w="2675" w:type="dxa"/>
            <w:vMerge/>
          </w:tcPr>
          <w:p w:rsidR="009E0548" w:rsidRPr="00636BC7" w:rsidRDefault="009E0548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994964" w:rsidRPr="005C7FAD" w:rsidRDefault="009E0548" w:rsidP="0098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075652" w:rsidRPr="000C6AA2">
              <w:t>Решение  практических задач по теме</w:t>
            </w:r>
          </w:p>
        </w:tc>
        <w:tc>
          <w:tcPr>
            <w:tcW w:w="2119" w:type="dxa"/>
            <w:vAlign w:val="center"/>
          </w:tcPr>
          <w:p w:rsidR="009E0548" w:rsidRDefault="00075652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9E0548" w:rsidRPr="008C5A3D" w:rsidRDefault="009E054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3D5A" w:rsidRPr="008C5A3D" w:rsidTr="00E9502E">
        <w:tc>
          <w:tcPr>
            <w:tcW w:w="2675" w:type="dxa"/>
            <w:vMerge w:val="restart"/>
          </w:tcPr>
          <w:p w:rsidR="00493D5A" w:rsidRDefault="00493D5A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93D5A" w:rsidRPr="00A830E4" w:rsidRDefault="00493D5A" w:rsidP="005C7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1.7 Дисциплина труда.</w:t>
            </w:r>
          </w:p>
        </w:tc>
        <w:tc>
          <w:tcPr>
            <w:tcW w:w="8624" w:type="dxa"/>
          </w:tcPr>
          <w:p w:rsidR="00493D5A" w:rsidRPr="00636BC7" w:rsidRDefault="00493D5A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493D5A" w:rsidRDefault="005E48A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493D5A" w:rsidRPr="008C5A3D" w:rsidRDefault="00493D5A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93D5A" w:rsidRPr="008C5A3D" w:rsidTr="00E9502E">
        <w:tc>
          <w:tcPr>
            <w:tcW w:w="2675" w:type="dxa"/>
            <w:vMerge/>
          </w:tcPr>
          <w:p w:rsidR="00493D5A" w:rsidRPr="00636BC7" w:rsidRDefault="00493D5A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493D5A" w:rsidRPr="000C6AA2" w:rsidRDefault="00493D5A" w:rsidP="00BE5D91">
            <w:pPr>
              <w:jc w:val="both"/>
            </w:pPr>
            <w:r w:rsidRPr="000C6AA2"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2119" w:type="dxa"/>
            <w:vMerge/>
            <w:vAlign w:val="center"/>
          </w:tcPr>
          <w:p w:rsidR="00493D5A" w:rsidRDefault="00493D5A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493D5A" w:rsidRPr="008C5A3D" w:rsidRDefault="00493D5A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548" w:rsidRPr="008C5A3D" w:rsidTr="00E9502E">
        <w:tc>
          <w:tcPr>
            <w:tcW w:w="2675" w:type="dxa"/>
            <w:vMerge/>
          </w:tcPr>
          <w:p w:rsidR="009E0548" w:rsidRPr="00636BC7" w:rsidRDefault="009E0548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9E0548" w:rsidRPr="00636BC7" w:rsidRDefault="009E0548" w:rsidP="0007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Практическая работа</w:t>
            </w:r>
            <w:r w:rsidR="00493D5A">
              <w:rPr>
                <w:b/>
                <w:bCs/>
              </w:rPr>
              <w:t xml:space="preserve">. </w:t>
            </w:r>
            <w:r w:rsidR="00493D5A" w:rsidRPr="000C6AA2">
              <w:t>Решение  практических задач по теме «</w:t>
            </w:r>
            <w:r w:rsidR="00985A09">
              <w:t>Дисциплина труда</w:t>
            </w:r>
            <w:r w:rsidR="00493D5A" w:rsidRPr="000C6AA2">
              <w:t>»</w:t>
            </w:r>
          </w:p>
        </w:tc>
        <w:tc>
          <w:tcPr>
            <w:tcW w:w="2119" w:type="dxa"/>
            <w:vAlign w:val="center"/>
          </w:tcPr>
          <w:p w:rsidR="009E0548" w:rsidRDefault="00493D5A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9E0548" w:rsidRPr="008C5A3D" w:rsidRDefault="009E054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548" w:rsidRPr="008C5A3D" w:rsidTr="00E9502E">
        <w:tc>
          <w:tcPr>
            <w:tcW w:w="2675" w:type="dxa"/>
            <w:vMerge/>
          </w:tcPr>
          <w:p w:rsidR="009E0548" w:rsidRPr="00636BC7" w:rsidRDefault="009E0548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9E0548" w:rsidRDefault="009E0548" w:rsidP="00B6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493D5A" w:rsidRPr="00636BC7" w:rsidRDefault="00493D5A" w:rsidP="00B6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C6AA2">
              <w:t>Решение практических задач по теме.</w:t>
            </w:r>
          </w:p>
        </w:tc>
        <w:tc>
          <w:tcPr>
            <w:tcW w:w="2119" w:type="dxa"/>
            <w:vAlign w:val="center"/>
          </w:tcPr>
          <w:p w:rsidR="009E0548" w:rsidRDefault="00985A09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9E0548" w:rsidRPr="008C5A3D" w:rsidRDefault="009E0548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 w:val="restart"/>
          </w:tcPr>
          <w:p w:rsidR="00F639FF" w:rsidRPr="004C47DC" w:rsidRDefault="00F639FF" w:rsidP="0098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</w:t>
            </w:r>
            <w:r w:rsidR="00985A09">
              <w:rPr>
                <w:b/>
                <w:bCs/>
              </w:rPr>
              <w:t xml:space="preserve">8 </w:t>
            </w:r>
            <w:r w:rsidRPr="004C47DC">
              <w:rPr>
                <w:b/>
                <w:bCs/>
              </w:rPr>
              <w:t xml:space="preserve">Материальная </w:t>
            </w:r>
            <w:r w:rsidRPr="004C47DC">
              <w:rPr>
                <w:b/>
                <w:bCs/>
              </w:rPr>
              <w:lastRenderedPageBreak/>
              <w:t>ответственность сторон трудового договора.</w:t>
            </w:r>
          </w:p>
        </w:tc>
        <w:tc>
          <w:tcPr>
            <w:tcW w:w="8624" w:type="dxa"/>
          </w:tcPr>
          <w:p w:rsidR="00F639FF" w:rsidRPr="00636BC7" w:rsidRDefault="00F639FF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19" w:type="dxa"/>
            <w:vAlign w:val="center"/>
          </w:tcPr>
          <w:p w:rsidR="00F639FF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Pr="009C5B92" w:rsidRDefault="00F639FF" w:rsidP="00BE5D91">
            <w:pPr>
              <w:jc w:val="both"/>
            </w:pPr>
            <w:r w:rsidRPr="009C5B92">
              <w:t xml:space="preserve">Понятие материальной ответственности. Основания и условия привлечения </w:t>
            </w:r>
            <w:r w:rsidRPr="009C5B92">
              <w:lastRenderedPageBreak/>
              <w:t>работника к материальной ответственности. Полная и ограниченная материальная ответственность. Порядок определения размера материального ущерба, причиненного работником работодателю. Материальная ответственность за ущерб, причиненный работнику. Виды ущерба, возмещаемого работнику и порядок возмещения ущерба. Обстоятельства, исключающие привлечение к материальной ответственности.</w:t>
            </w:r>
          </w:p>
        </w:tc>
        <w:tc>
          <w:tcPr>
            <w:tcW w:w="2119" w:type="dxa"/>
            <w:vAlign w:val="center"/>
          </w:tcPr>
          <w:p w:rsidR="00F639FF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Pr="00AE6EBD" w:rsidRDefault="00F639FF" w:rsidP="005E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AE6EBD">
              <w:rPr>
                <w:b/>
                <w:bCs/>
              </w:rPr>
              <w:t xml:space="preserve"> </w:t>
            </w:r>
            <w:r w:rsidR="00AE6EBD">
              <w:rPr>
                <w:bCs/>
              </w:rPr>
              <w:t>Составление договора о полной материальной ответственности.</w:t>
            </w:r>
          </w:p>
        </w:tc>
        <w:tc>
          <w:tcPr>
            <w:tcW w:w="2119" w:type="dxa"/>
            <w:vAlign w:val="center"/>
          </w:tcPr>
          <w:p w:rsidR="00F639FF" w:rsidRDefault="004F13CC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Pr="00636BC7" w:rsidRDefault="00F639FF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2119" w:type="dxa"/>
            <w:vAlign w:val="center"/>
          </w:tcPr>
          <w:p w:rsidR="00F639FF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E9502E">
        <w:tc>
          <w:tcPr>
            <w:tcW w:w="2675" w:type="dxa"/>
            <w:vMerge w:val="restart"/>
          </w:tcPr>
          <w:p w:rsidR="00E9502E" w:rsidRDefault="00E9502E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9502E" w:rsidRPr="00936CBD" w:rsidRDefault="00E9502E" w:rsidP="00F6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1.9 Трудовые споры.</w:t>
            </w:r>
          </w:p>
        </w:tc>
        <w:tc>
          <w:tcPr>
            <w:tcW w:w="8624" w:type="dxa"/>
          </w:tcPr>
          <w:p w:rsidR="00E9502E" w:rsidRPr="00636BC7" w:rsidRDefault="00E9502E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E9502E" w:rsidRDefault="00E9502E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E9502E" w:rsidRPr="008C5A3D" w:rsidRDefault="00E9502E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9502E" w:rsidRPr="008C5A3D" w:rsidTr="00E9502E">
        <w:tc>
          <w:tcPr>
            <w:tcW w:w="2675" w:type="dxa"/>
            <w:vMerge/>
          </w:tcPr>
          <w:p w:rsidR="00E9502E" w:rsidRPr="00636BC7" w:rsidRDefault="00E9502E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E9502E" w:rsidRPr="009C5B92" w:rsidRDefault="00E9502E" w:rsidP="00F763C3">
            <w:pPr>
              <w:jc w:val="both"/>
            </w:pPr>
            <w:r w:rsidRPr="009C5B92">
              <w:t>Понятие трудовых споров, причины их возникновения. Классификация трудовых споров. Понятие и механизм возникновения коллективных трудовых споров. Право на забастовку. Порядок проведения забастовки. Незаконная забастовка и ее правовые последствия. Понятие индивидуальных трудовых споров. Органы по рассмотрению индивидуальных трудовых споров. Сроки подачи заявлений и разрешения дел в органах по рассмотрению трудовых споров.</w:t>
            </w:r>
          </w:p>
          <w:p w:rsidR="00E9502E" w:rsidRPr="004C47DC" w:rsidRDefault="00E9502E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19" w:type="dxa"/>
            <w:vMerge/>
            <w:vAlign w:val="center"/>
          </w:tcPr>
          <w:p w:rsidR="00E9502E" w:rsidRDefault="00E9502E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E9502E" w:rsidRPr="008C5A3D" w:rsidRDefault="00E9502E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Pr="00E9502E" w:rsidRDefault="00F639FF" w:rsidP="005E48A8">
            <w:pPr>
              <w:jc w:val="both"/>
              <w:rPr>
                <w:sz w:val="28"/>
                <w:szCs w:val="28"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E9502E" w:rsidRPr="009C5B92">
              <w:t>Проанализировать стадии трудовых споров на примере конкретных ситуаций</w:t>
            </w:r>
            <w:r w:rsidR="00E9502E" w:rsidRPr="004C47DC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Align w:val="center"/>
          </w:tcPr>
          <w:p w:rsidR="00F639FF" w:rsidRDefault="004F13CC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5B510F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Default="00F639FF" w:rsidP="005B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E9502E" w:rsidRPr="009C5B92" w:rsidRDefault="00E9502E" w:rsidP="00E9502E">
            <w:pPr>
              <w:jc w:val="both"/>
            </w:pPr>
            <w:r w:rsidRPr="009C5B92">
              <w:t>Подготовка  докладов по темам:</w:t>
            </w:r>
          </w:p>
          <w:p w:rsidR="00E9502E" w:rsidRPr="009C5B92" w:rsidRDefault="00E9502E" w:rsidP="00E9502E">
            <w:pPr>
              <w:jc w:val="both"/>
            </w:pPr>
            <w:r w:rsidRPr="009C5B92">
              <w:t xml:space="preserve"> 1. Самозащита работниками трудовых прав; </w:t>
            </w:r>
          </w:p>
          <w:p w:rsidR="00E9502E" w:rsidRPr="00636BC7" w:rsidRDefault="00E9502E" w:rsidP="00E9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C5B92">
              <w:t xml:space="preserve"> 2. Защита трудовых прав работников профессиональными союзами.</w:t>
            </w:r>
          </w:p>
        </w:tc>
        <w:tc>
          <w:tcPr>
            <w:tcW w:w="2119" w:type="dxa"/>
            <w:vAlign w:val="center"/>
          </w:tcPr>
          <w:p w:rsidR="00F639FF" w:rsidRDefault="00E9502E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F639FF" w:rsidRPr="008C5A3D" w:rsidRDefault="00F639FF" w:rsidP="00174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1C42F0">
        <w:tc>
          <w:tcPr>
            <w:tcW w:w="15134" w:type="dxa"/>
            <w:gridSpan w:val="4"/>
          </w:tcPr>
          <w:p w:rsidR="00E9502E" w:rsidRPr="00E9502E" w:rsidRDefault="00E9502E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C47DC">
              <w:rPr>
                <w:b/>
                <w:bCs/>
              </w:rPr>
              <w:t>Раздел 2. Правовое положение субъектов предпринимательской деятельности.</w:t>
            </w:r>
          </w:p>
          <w:p w:rsidR="00E9502E" w:rsidRPr="008C5A3D" w:rsidRDefault="00E9502E" w:rsidP="0041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E9502E">
        <w:tc>
          <w:tcPr>
            <w:tcW w:w="2675" w:type="dxa"/>
            <w:vMerge w:val="restart"/>
          </w:tcPr>
          <w:p w:rsidR="00E9502E" w:rsidRPr="004C47DC" w:rsidRDefault="00E9502E" w:rsidP="00E9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Тема 2.1 Граждане как субъекты предпринимательской деятельности.</w:t>
            </w:r>
          </w:p>
        </w:tc>
        <w:tc>
          <w:tcPr>
            <w:tcW w:w="8624" w:type="dxa"/>
          </w:tcPr>
          <w:p w:rsidR="00E9502E" w:rsidRPr="00636BC7" w:rsidRDefault="00E9502E" w:rsidP="00770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E9502E" w:rsidRDefault="00FB5E21" w:rsidP="0041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E9502E" w:rsidRPr="008C5A3D" w:rsidRDefault="00E9502E" w:rsidP="0041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502E" w:rsidRPr="008C5A3D" w:rsidTr="00E9502E">
        <w:tc>
          <w:tcPr>
            <w:tcW w:w="2675" w:type="dxa"/>
            <w:vMerge/>
          </w:tcPr>
          <w:p w:rsidR="00E9502E" w:rsidRPr="00636BC7" w:rsidRDefault="00E9502E" w:rsidP="004104F6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E9502E" w:rsidRPr="00E9502E" w:rsidRDefault="00E9502E" w:rsidP="00E9502E">
            <w:pPr>
              <w:jc w:val="both"/>
            </w:pPr>
            <w:r w:rsidRPr="00E9502E">
              <w:t>Место предпринимательской деятельности в сфере экономики; условия приобретения и утраты статуса индивидуального предпринимателя.</w:t>
            </w:r>
          </w:p>
        </w:tc>
        <w:tc>
          <w:tcPr>
            <w:tcW w:w="2119" w:type="dxa"/>
            <w:vMerge/>
            <w:vAlign w:val="center"/>
          </w:tcPr>
          <w:p w:rsidR="00E9502E" w:rsidRDefault="00E9502E" w:rsidP="0041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E9502E" w:rsidRPr="008C5A3D" w:rsidRDefault="00E9502E" w:rsidP="0041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E9502E">
        <w:tc>
          <w:tcPr>
            <w:tcW w:w="2675" w:type="dxa"/>
            <w:vMerge w:val="restart"/>
          </w:tcPr>
          <w:p w:rsidR="00E9502E" w:rsidRPr="004C47DC" w:rsidRDefault="00E9502E" w:rsidP="00E9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C47DC">
              <w:rPr>
                <w:b/>
                <w:bCs/>
              </w:rPr>
              <w:t>Те</w:t>
            </w:r>
            <w:r>
              <w:rPr>
                <w:b/>
                <w:bCs/>
              </w:rPr>
              <w:t xml:space="preserve">ма 2.2 Юридические лица </w:t>
            </w:r>
            <w:r w:rsidRPr="004C47DC">
              <w:rPr>
                <w:b/>
                <w:bCs/>
              </w:rPr>
              <w:t>как субъекты предпринимательской деятельности.</w:t>
            </w:r>
          </w:p>
        </w:tc>
        <w:tc>
          <w:tcPr>
            <w:tcW w:w="8624" w:type="dxa"/>
          </w:tcPr>
          <w:p w:rsidR="00E9502E" w:rsidRPr="00636BC7" w:rsidRDefault="00E9502E" w:rsidP="00770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E9502E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E9502E" w:rsidRPr="008C5A3D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502E" w:rsidRPr="008C5A3D" w:rsidTr="00E9502E">
        <w:tc>
          <w:tcPr>
            <w:tcW w:w="2675" w:type="dxa"/>
            <w:vMerge/>
          </w:tcPr>
          <w:p w:rsidR="00E9502E" w:rsidRPr="00636BC7" w:rsidRDefault="00E9502E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E9502E" w:rsidRPr="00C22AE1" w:rsidRDefault="00E9502E" w:rsidP="00F763C3">
            <w:pPr>
              <w:jc w:val="both"/>
            </w:pPr>
            <w:r w:rsidRPr="00C22AE1">
              <w:t xml:space="preserve">Понятие и признаки субъектов предпринимательской деятельности. Виды субъектов предпринимательской деятельности. Право собственности, формы собственности. Понятие юридического лица, его признаки. Организационно-правовые формы юридических лиц. Создание, реорганизация, ликвидация юридического лица. Индивидуальные предприниматели, их права и обязанности. </w:t>
            </w:r>
            <w:r w:rsidRPr="00C22AE1">
              <w:lastRenderedPageBreak/>
              <w:t>Несостоятельность субъектов предпринимательской деятельности.</w:t>
            </w:r>
          </w:p>
        </w:tc>
        <w:tc>
          <w:tcPr>
            <w:tcW w:w="2119" w:type="dxa"/>
            <w:vMerge/>
            <w:vAlign w:val="center"/>
          </w:tcPr>
          <w:p w:rsidR="00E9502E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E9502E" w:rsidRPr="008C5A3D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39FF" w:rsidRPr="008C5A3D" w:rsidTr="00E9502E">
        <w:tc>
          <w:tcPr>
            <w:tcW w:w="2675" w:type="dxa"/>
            <w:vMerge/>
          </w:tcPr>
          <w:p w:rsidR="00F639FF" w:rsidRPr="00636BC7" w:rsidRDefault="00F639FF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F639FF" w:rsidRPr="00E9502E" w:rsidRDefault="00F639FF" w:rsidP="005E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5E48A8" w:rsidRPr="005E48A8">
              <w:rPr>
                <w:bCs/>
              </w:rPr>
              <w:t>ситуационные задачи по субъектам предпринимательской деятельности.</w:t>
            </w:r>
          </w:p>
        </w:tc>
        <w:tc>
          <w:tcPr>
            <w:tcW w:w="2119" w:type="dxa"/>
            <w:vAlign w:val="center"/>
          </w:tcPr>
          <w:p w:rsidR="00F639FF" w:rsidRDefault="004F13CC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F639FF" w:rsidRPr="008C5A3D" w:rsidRDefault="00F639FF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777D02">
        <w:tc>
          <w:tcPr>
            <w:tcW w:w="15134" w:type="dxa"/>
            <w:gridSpan w:val="4"/>
          </w:tcPr>
          <w:p w:rsidR="00E9502E" w:rsidRPr="004C47DC" w:rsidRDefault="00E9502E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C47DC">
              <w:rPr>
                <w:b/>
                <w:bCs/>
              </w:rPr>
              <w:t>Раздел 3.  Административное право.</w:t>
            </w:r>
          </w:p>
          <w:p w:rsidR="00E9502E" w:rsidRPr="004C47DC" w:rsidRDefault="00E9502E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7F4A56" w:rsidRPr="008C5A3D" w:rsidTr="00E9502E">
        <w:tc>
          <w:tcPr>
            <w:tcW w:w="2675" w:type="dxa"/>
            <w:vMerge w:val="restart"/>
          </w:tcPr>
          <w:p w:rsidR="007F4A56" w:rsidRPr="004C47DC" w:rsidRDefault="007F4A56" w:rsidP="00E9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4C47DC">
              <w:rPr>
                <w:b/>
                <w:bCs/>
              </w:rPr>
              <w:t xml:space="preserve">Тема 3.1 </w:t>
            </w:r>
            <w:r w:rsidRPr="004C47DC">
              <w:rPr>
                <w:b/>
              </w:rPr>
              <w:t>Административные правонарушения и административная ответственность</w:t>
            </w:r>
          </w:p>
          <w:p w:rsidR="007F4A56" w:rsidRPr="004C47DC" w:rsidRDefault="007F4A56" w:rsidP="00E95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Pr="00636BC7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7F4A56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F4A56" w:rsidRPr="008C5A3D" w:rsidTr="00E9502E">
        <w:tc>
          <w:tcPr>
            <w:tcW w:w="2675" w:type="dxa"/>
            <w:vMerge/>
          </w:tcPr>
          <w:p w:rsidR="007F4A56" w:rsidRPr="00636BC7" w:rsidRDefault="007F4A56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Pr="004D28F7" w:rsidRDefault="007F4A56" w:rsidP="00F763C3">
            <w:pPr>
              <w:jc w:val="both"/>
            </w:pPr>
            <w:r w:rsidRPr="004D28F7">
              <w:t>Административные правонарушения и административная ответственность.</w:t>
            </w:r>
          </w:p>
          <w:p w:rsidR="007F4A56" w:rsidRPr="004C47DC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8F7">
              <w:t>Понятие административного права. Субъекты административного права. Понятие административной ответственности. Виды административных взысканий и порядок их применения</w:t>
            </w:r>
          </w:p>
        </w:tc>
        <w:tc>
          <w:tcPr>
            <w:tcW w:w="2119" w:type="dxa"/>
            <w:vMerge/>
            <w:vAlign w:val="center"/>
          </w:tcPr>
          <w:p w:rsidR="007F4A56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E9502E">
        <w:tc>
          <w:tcPr>
            <w:tcW w:w="2675" w:type="dxa"/>
            <w:vMerge/>
          </w:tcPr>
          <w:p w:rsidR="00E9502E" w:rsidRPr="00636BC7" w:rsidRDefault="00E9502E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E9502E" w:rsidRPr="00E9502E" w:rsidRDefault="00E9502E" w:rsidP="005E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7F4A56" w:rsidRPr="00E22FCB">
              <w:t>Решение практических задач по теме.</w:t>
            </w:r>
          </w:p>
        </w:tc>
        <w:tc>
          <w:tcPr>
            <w:tcW w:w="2119" w:type="dxa"/>
            <w:vAlign w:val="center"/>
          </w:tcPr>
          <w:p w:rsidR="00E9502E" w:rsidRDefault="004F13CC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E9502E" w:rsidRPr="008C5A3D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502E" w:rsidRPr="008C5A3D" w:rsidTr="00E9502E">
        <w:tc>
          <w:tcPr>
            <w:tcW w:w="2675" w:type="dxa"/>
            <w:vMerge/>
          </w:tcPr>
          <w:p w:rsidR="00E9502E" w:rsidRPr="00636BC7" w:rsidRDefault="00E9502E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E9502E" w:rsidRDefault="00E9502E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7F4A56" w:rsidRPr="004104F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C47DC">
              <w:rPr>
                <w:bCs/>
              </w:rPr>
              <w:t>Составление ситуационных задач по теме.</w:t>
            </w:r>
          </w:p>
        </w:tc>
        <w:tc>
          <w:tcPr>
            <w:tcW w:w="2119" w:type="dxa"/>
            <w:vAlign w:val="center"/>
          </w:tcPr>
          <w:p w:rsidR="00E9502E" w:rsidRDefault="00AE6EBD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E9502E" w:rsidRPr="008C5A3D" w:rsidRDefault="00E9502E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4A56" w:rsidRPr="008C5A3D" w:rsidTr="00522D25">
        <w:tc>
          <w:tcPr>
            <w:tcW w:w="15134" w:type="dxa"/>
            <w:gridSpan w:val="4"/>
          </w:tcPr>
          <w:p w:rsidR="007F4A56" w:rsidRPr="004C47DC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C47DC">
              <w:rPr>
                <w:b/>
                <w:bCs/>
              </w:rPr>
              <w:t>Раздел 4. Осуществление и защита гражданских прав.</w:t>
            </w:r>
          </w:p>
        </w:tc>
      </w:tr>
      <w:tr w:rsidR="007F4A56" w:rsidRPr="008C5A3D" w:rsidTr="00E9502E">
        <w:tc>
          <w:tcPr>
            <w:tcW w:w="2675" w:type="dxa"/>
            <w:vMerge w:val="restart"/>
          </w:tcPr>
          <w:p w:rsidR="007F4A56" w:rsidRPr="004C47DC" w:rsidRDefault="007F4A56" w:rsidP="007F4A56">
            <w:pPr>
              <w:tabs>
                <w:tab w:val="left" w:pos="540"/>
              </w:tabs>
              <w:jc w:val="center"/>
              <w:rPr>
                <w:b/>
              </w:rPr>
            </w:pPr>
            <w:r w:rsidRPr="004C47DC">
              <w:rPr>
                <w:b/>
                <w:bCs/>
              </w:rPr>
              <w:t xml:space="preserve">Тема 4.1 </w:t>
            </w:r>
            <w:r w:rsidRPr="004C47DC">
              <w:rPr>
                <w:b/>
              </w:rPr>
              <w:t>Защита гражданских прав. Экономические споры.</w:t>
            </w:r>
          </w:p>
          <w:p w:rsidR="007F4A56" w:rsidRPr="004C47DC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Pr="00636BC7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19" w:type="dxa"/>
            <w:vMerge w:val="restart"/>
            <w:vAlign w:val="center"/>
          </w:tcPr>
          <w:p w:rsidR="007F4A56" w:rsidRDefault="00FB5E21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6" w:type="dxa"/>
            <w:vMerge w:val="restart"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F4A56" w:rsidRPr="008C5A3D" w:rsidTr="00E9502E">
        <w:tc>
          <w:tcPr>
            <w:tcW w:w="2675" w:type="dxa"/>
            <w:vMerge/>
          </w:tcPr>
          <w:p w:rsidR="007F4A56" w:rsidRPr="00636BC7" w:rsidRDefault="007F4A56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Pr="00981FA8" w:rsidRDefault="007F4A56" w:rsidP="00F763C3">
            <w:pPr>
              <w:jc w:val="both"/>
            </w:pPr>
            <w:r w:rsidRPr="00981FA8">
              <w:t xml:space="preserve">Понятие экономических споров, их виды. Порядок рассмотрения экономических споров. Исковая давность. </w:t>
            </w:r>
          </w:p>
        </w:tc>
        <w:tc>
          <w:tcPr>
            <w:tcW w:w="2119" w:type="dxa"/>
            <w:vMerge/>
            <w:vAlign w:val="center"/>
          </w:tcPr>
          <w:p w:rsidR="007F4A56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4A56" w:rsidRPr="008C5A3D" w:rsidTr="00E9502E">
        <w:tc>
          <w:tcPr>
            <w:tcW w:w="2675" w:type="dxa"/>
            <w:vMerge/>
          </w:tcPr>
          <w:p w:rsidR="007F4A56" w:rsidRPr="00636BC7" w:rsidRDefault="007F4A56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Pr="00E9502E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 xml:space="preserve">Практическая работа </w:t>
            </w:r>
            <w:r w:rsidR="00075652" w:rsidRPr="00E22FCB">
              <w:t>Решение практических задач по теме.</w:t>
            </w:r>
          </w:p>
        </w:tc>
        <w:tc>
          <w:tcPr>
            <w:tcW w:w="2119" w:type="dxa"/>
            <w:vAlign w:val="center"/>
          </w:tcPr>
          <w:p w:rsidR="007F4A56" w:rsidRDefault="004F13CC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4A56" w:rsidRPr="008C5A3D" w:rsidTr="00E9502E">
        <w:tc>
          <w:tcPr>
            <w:tcW w:w="2675" w:type="dxa"/>
            <w:vMerge/>
          </w:tcPr>
          <w:p w:rsidR="007F4A56" w:rsidRPr="00636BC7" w:rsidRDefault="007F4A56" w:rsidP="00FF2644">
            <w:pPr>
              <w:tabs>
                <w:tab w:val="left" w:pos="540"/>
              </w:tabs>
              <w:rPr>
                <w:b/>
                <w:bCs/>
              </w:rPr>
            </w:pPr>
          </w:p>
        </w:tc>
        <w:tc>
          <w:tcPr>
            <w:tcW w:w="8624" w:type="dxa"/>
          </w:tcPr>
          <w:p w:rsidR="007F4A5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36BC7">
              <w:rPr>
                <w:b/>
                <w:bCs/>
              </w:rPr>
              <w:t>Самостоятельная работа студентов:</w:t>
            </w:r>
          </w:p>
          <w:p w:rsidR="007F4A56" w:rsidRPr="004104F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И</w:t>
            </w:r>
            <w:r w:rsidRPr="004C47DC">
              <w:rPr>
                <w:bCs/>
              </w:rPr>
              <w:t>спользуя Гражданско-процессуальный кодекс самостоятельно подготовить тему «Содержание искового заявления»</w:t>
            </w:r>
          </w:p>
        </w:tc>
        <w:tc>
          <w:tcPr>
            <w:tcW w:w="2119" w:type="dxa"/>
            <w:vAlign w:val="center"/>
          </w:tcPr>
          <w:p w:rsidR="007F4A56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6" w:type="dxa"/>
            <w:vAlign w:val="center"/>
          </w:tcPr>
          <w:p w:rsidR="007F4A56" w:rsidRPr="008C5A3D" w:rsidRDefault="007F4A56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6EBD" w:rsidRPr="008C5A3D" w:rsidTr="00565A12">
        <w:tc>
          <w:tcPr>
            <w:tcW w:w="11299" w:type="dxa"/>
            <w:gridSpan w:val="2"/>
          </w:tcPr>
          <w:p w:rsidR="00AE6EBD" w:rsidRPr="00636BC7" w:rsidRDefault="00AE6EBD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Зачетное занятие</w:t>
            </w:r>
          </w:p>
        </w:tc>
        <w:tc>
          <w:tcPr>
            <w:tcW w:w="2119" w:type="dxa"/>
            <w:vAlign w:val="center"/>
          </w:tcPr>
          <w:p w:rsidR="00AE6EBD" w:rsidRDefault="00AE6EBD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6" w:type="dxa"/>
            <w:vAlign w:val="center"/>
          </w:tcPr>
          <w:p w:rsidR="00AE6EBD" w:rsidRPr="008C5A3D" w:rsidRDefault="00AE6EBD" w:rsidP="00FF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4A56" w:rsidRPr="008C5A3D" w:rsidTr="00E9502E">
        <w:trPr>
          <w:trHeight w:val="81"/>
        </w:trPr>
        <w:tc>
          <w:tcPr>
            <w:tcW w:w="11299" w:type="dxa"/>
            <w:gridSpan w:val="2"/>
            <w:vAlign w:val="center"/>
          </w:tcPr>
          <w:p w:rsidR="007F4A56" w:rsidRPr="008C5A3D" w:rsidRDefault="007F4A56" w:rsidP="0065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</w:rPr>
            </w:pPr>
            <w:r w:rsidRPr="008C5A3D">
              <w:rPr>
                <w:bCs/>
              </w:rPr>
              <w:t xml:space="preserve">  Всего:</w:t>
            </w:r>
          </w:p>
        </w:tc>
        <w:tc>
          <w:tcPr>
            <w:tcW w:w="2119" w:type="dxa"/>
            <w:vAlign w:val="center"/>
          </w:tcPr>
          <w:p w:rsidR="007F4A56" w:rsidRPr="003364F9" w:rsidRDefault="00075652" w:rsidP="0065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  <w:p w:rsidR="007F4A56" w:rsidRPr="003364F9" w:rsidRDefault="007F4A56" w:rsidP="0065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16" w:type="dxa"/>
            <w:vAlign w:val="center"/>
          </w:tcPr>
          <w:p w:rsidR="007F4A56" w:rsidRPr="008C5A3D" w:rsidRDefault="007F4A56" w:rsidP="00651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D568D" w:rsidRPr="008C5A3D" w:rsidRDefault="00ED568D" w:rsidP="00ED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568D" w:rsidRPr="00A20A8B" w:rsidRDefault="00ED568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E5044C" w:rsidRDefault="00E504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E5044C" w:rsidRPr="00C414D8" w:rsidRDefault="00E504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E5044C" w:rsidRPr="00C414D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7C1AED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C1AED">
        <w:rPr>
          <w:b/>
          <w:caps/>
        </w:rPr>
        <w:lastRenderedPageBreak/>
        <w:t xml:space="preserve">3. </w:t>
      </w:r>
      <w:r w:rsidR="00D116F9" w:rsidRPr="007C1AED">
        <w:rPr>
          <w:b/>
          <w:caps/>
        </w:rPr>
        <w:t>условия</w:t>
      </w:r>
      <w:r w:rsidRPr="007C1AED">
        <w:rPr>
          <w:b/>
          <w:caps/>
        </w:rPr>
        <w:t xml:space="preserve"> реализации </w:t>
      </w:r>
      <w:r w:rsidR="003263DA" w:rsidRPr="007C1AED">
        <w:rPr>
          <w:b/>
          <w:caps/>
        </w:rPr>
        <w:t>УЧЕБНОЙ</w:t>
      </w:r>
      <w:r w:rsidRPr="007C1AED">
        <w:rPr>
          <w:b/>
          <w:caps/>
        </w:rPr>
        <w:t xml:space="preserve"> дисциплины</w:t>
      </w:r>
    </w:p>
    <w:p w:rsidR="009A474D" w:rsidRDefault="009A474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7C1AED" w:rsidRDefault="009A474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</w:t>
      </w:r>
      <w:r w:rsidR="00917851" w:rsidRPr="007C1AED">
        <w:rPr>
          <w:b/>
          <w:bCs/>
        </w:rPr>
        <w:t xml:space="preserve"> </w:t>
      </w:r>
      <w:r w:rsidR="00361C74" w:rsidRPr="007C1AED">
        <w:rPr>
          <w:b/>
          <w:bCs/>
        </w:rPr>
        <w:t xml:space="preserve">Требования к минимальному </w:t>
      </w:r>
      <w:r w:rsidR="002F118B" w:rsidRPr="007C1AED">
        <w:rPr>
          <w:b/>
          <w:bCs/>
        </w:rPr>
        <w:t>м</w:t>
      </w:r>
      <w:r w:rsidR="00FF6AC7" w:rsidRPr="007C1AED">
        <w:rPr>
          <w:b/>
          <w:bCs/>
        </w:rPr>
        <w:t>атериально-техническо</w:t>
      </w:r>
      <w:r w:rsidR="002F118B" w:rsidRPr="007C1AED">
        <w:rPr>
          <w:b/>
          <w:bCs/>
        </w:rPr>
        <w:t>му</w:t>
      </w:r>
      <w:r w:rsidR="00FF6AC7" w:rsidRPr="007C1AED">
        <w:rPr>
          <w:b/>
          <w:bCs/>
        </w:rPr>
        <w:t xml:space="preserve"> о</w:t>
      </w:r>
      <w:r w:rsidR="003E0FBC" w:rsidRPr="007C1AED">
        <w:rPr>
          <w:b/>
          <w:bCs/>
        </w:rPr>
        <w:t>беспечени</w:t>
      </w:r>
      <w:r w:rsidR="002F118B" w:rsidRPr="007C1AED">
        <w:rPr>
          <w:b/>
          <w:bCs/>
        </w:rPr>
        <w:t>ю</w:t>
      </w:r>
    </w:p>
    <w:p w:rsidR="003E0FBC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1AED">
        <w:rPr>
          <w:bCs/>
        </w:rPr>
        <w:t xml:space="preserve">Реализация </w:t>
      </w:r>
      <w:r w:rsidR="003263DA" w:rsidRPr="007C1AED">
        <w:rPr>
          <w:bCs/>
        </w:rPr>
        <w:t>учебной</w:t>
      </w:r>
      <w:r w:rsidRPr="007C1AED">
        <w:rPr>
          <w:bCs/>
        </w:rPr>
        <w:t xml:space="preserve"> дисциплины требу</w:t>
      </w:r>
      <w:r w:rsidR="003B161E">
        <w:rPr>
          <w:bCs/>
        </w:rPr>
        <w:t xml:space="preserve">ет наличия учебного кабинета </w:t>
      </w:r>
      <w:r w:rsidR="007F4A56">
        <w:rPr>
          <w:bCs/>
        </w:rPr>
        <w:t>юридических дисциплин</w:t>
      </w:r>
      <w:r w:rsidR="007174F3">
        <w:rPr>
          <w:bCs/>
        </w:rPr>
        <w:t>.</w:t>
      </w:r>
    </w:p>
    <w:p w:rsidR="007174F3" w:rsidRPr="007C1AED" w:rsidRDefault="007174F3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B161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1AED">
        <w:rPr>
          <w:bCs/>
        </w:rPr>
        <w:t>Оборудование учебного кабинета:</w:t>
      </w:r>
      <w:r w:rsidR="003B161E">
        <w:rPr>
          <w:bCs/>
        </w:rPr>
        <w:t xml:space="preserve"> </w:t>
      </w:r>
    </w:p>
    <w:p w:rsidR="007174F3" w:rsidRPr="00D90AF8" w:rsidRDefault="007174F3" w:rsidP="0071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Необходимая для изучения дисциплины нормативная литература.</w:t>
      </w:r>
    </w:p>
    <w:p w:rsidR="007174F3" w:rsidRDefault="007174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B161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1AED">
        <w:rPr>
          <w:bCs/>
        </w:rPr>
        <w:t>Технические средства обучения</w:t>
      </w:r>
      <w:r w:rsidR="003B161E">
        <w:rPr>
          <w:bCs/>
        </w:rPr>
        <w:t xml:space="preserve"> и программное обеспечение: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161E" w:rsidRPr="003B161E" w:rsidTr="003B161E">
        <w:tc>
          <w:tcPr>
            <w:tcW w:w="9571" w:type="dxa"/>
            <w:tcBorders>
              <w:bottom w:val="single" w:sz="4" w:space="0" w:color="auto"/>
            </w:tcBorders>
          </w:tcPr>
          <w:p w:rsidR="003B161E" w:rsidRPr="003B161E" w:rsidRDefault="003B161E" w:rsidP="003B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1E" w:rsidRPr="009572C3" w:rsidTr="003B161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161E" w:rsidRPr="009572C3" w:rsidRDefault="009572C3" w:rsidP="00717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7174F3">
              <w:rPr>
                <w:bCs/>
              </w:rPr>
              <w:t>Персональный компьютер</w:t>
            </w:r>
            <w:r w:rsidR="007174F3" w:rsidRPr="007174F3">
              <w:rPr>
                <w:bCs/>
              </w:rPr>
              <w:t>,</w:t>
            </w:r>
            <w:r w:rsidR="007174F3" w:rsidRPr="007174F3">
              <w:rPr>
                <w:bCs/>
                <w:lang w:val="en-US"/>
              </w:rPr>
              <w:t>DVD</w:t>
            </w:r>
            <w:r w:rsidR="007174F3" w:rsidRPr="007174F3">
              <w:rPr>
                <w:bCs/>
              </w:rPr>
              <w:t>-плеер</w:t>
            </w:r>
            <w:r w:rsidR="007174F3">
              <w:rPr>
                <w:bCs/>
              </w:rPr>
              <w:t>.</w:t>
            </w:r>
          </w:p>
        </w:tc>
      </w:tr>
    </w:tbl>
    <w:p w:rsidR="00013A54" w:rsidRPr="007C1AED" w:rsidRDefault="009A474D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</w:t>
      </w:r>
      <w:r w:rsidR="00013A54" w:rsidRPr="007C1AED">
        <w:rPr>
          <w:b/>
        </w:rPr>
        <w:t xml:space="preserve"> И</w:t>
      </w:r>
      <w:r w:rsidR="00404874" w:rsidRPr="007C1AED">
        <w:rPr>
          <w:b/>
        </w:rPr>
        <w:t xml:space="preserve">нформационное обеспечение </w:t>
      </w:r>
      <w:r w:rsidR="00013A54" w:rsidRPr="007C1AED">
        <w:rPr>
          <w:b/>
        </w:rPr>
        <w:t>обучения</w:t>
      </w:r>
    </w:p>
    <w:p w:rsidR="00FF6AC7" w:rsidRPr="007C1AE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1AED">
        <w:rPr>
          <w:b/>
          <w:bCs/>
        </w:rPr>
        <w:t>Перечень рекомендуемых учебных изданий, дополнительной литературы</w:t>
      </w:r>
      <w:r w:rsidR="009572C3">
        <w:rPr>
          <w:b/>
          <w:bCs/>
        </w:rPr>
        <w:t>,</w:t>
      </w:r>
      <w:r w:rsidR="009572C3" w:rsidRPr="009572C3">
        <w:rPr>
          <w:b/>
          <w:bCs/>
        </w:rPr>
        <w:t xml:space="preserve"> </w:t>
      </w:r>
      <w:r w:rsidR="009572C3" w:rsidRPr="007C1AED">
        <w:rPr>
          <w:b/>
          <w:bCs/>
        </w:rPr>
        <w:t>Интернет-ресурсов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1AED">
        <w:rPr>
          <w:bCs/>
        </w:rPr>
        <w:t xml:space="preserve">Основные источники: </w:t>
      </w:r>
    </w:p>
    <w:p w:rsidR="007F4A56" w:rsidRPr="00123B2B" w:rsidRDefault="007F4A56" w:rsidP="007F4A56">
      <w:pPr>
        <w:numPr>
          <w:ilvl w:val="0"/>
          <w:numId w:val="13"/>
        </w:numPr>
      </w:pPr>
      <w:r w:rsidRPr="00123B2B">
        <w:t>Правовое регулирование профессиональной деятельности: учебник (под ред. А.С.Аракчеева и  Д.С.Тузова.- М., 2004.</w:t>
      </w:r>
    </w:p>
    <w:p w:rsidR="007F4A56" w:rsidRDefault="007F4A56" w:rsidP="007F4A56">
      <w:pPr>
        <w:numPr>
          <w:ilvl w:val="0"/>
          <w:numId w:val="13"/>
        </w:numPr>
      </w:pPr>
      <w:r w:rsidRPr="00123B2B">
        <w:t>Комментарий к Трудовому Кодексу РФ (отв.ред. Е.Н.Сидоренко. М.: Юрайт-Издат, 2004.</w:t>
      </w:r>
    </w:p>
    <w:p w:rsidR="007F4A56" w:rsidRDefault="007F4A56" w:rsidP="007F4A56">
      <w:pPr>
        <w:numPr>
          <w:ilvl w:val="0"/>
          <w:numId w:val="13"/>
        </w:numPr>
      </w:pPr>
      <w:r>
        <w:t>Кодекс об административных правонарушениях РФ.-М.: «Проспект»,2004.</w:t>
      </w:r>
    </w:p>
    <w:p w:rsidR="007F4A56" w:rsidRPr="00123B2B" w:rsidRDefault="007F4A56" w:rsidP="007F4A56">
      <w:pPr>
        <w:ind w:left="720"/>
      </w:pP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1AED">
        <w:rPr>
          <w:bCs/>
        </w:rPr>
        <w:t xml:space="preserve">Дополнительные источники: 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ФЗ РФ «О государственной регистрации юридических лиц  индивидуальных предпринимателей» №129-ФЗ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 Гражданский кодекс РФ от 30.11.2004.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 Закон РФ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bCs/>
          </w:rPr>
          <w:t>1991 г</w:t>
        </w:r>
      </w:smartTag>
      <w:r>
        <w:rPr>
          <w:bCs/>
        </w:rPr>
        <w:t>. № 1032-1 «О занятости населения в РФ»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Интернет-ресурсы</w:t>
      </w:r>
    </w:p>
    <w:p w:rsidR="007F4A56" w:rsidRDefault="007F4A56" w:rsidP="007F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C1AED" w:rsidRDefault="007C1AED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</w:rPr>
      </w:pPr>
    </w:p>
    <w:p w:rsidR="007F4A56" w:rsidRDefault="007F4A56" w:rsidP="00973FC5">
      <w:pPr>
        <w:jc w:val="both"/>
        <w:rPr>
          <w:bCs/>
        </w:rPr>
      </w:pPr>
    </w:p>
    <w:p w:rsidR="007F4A56" w:rsidRDefault="007F4A56" w:rsidP="00973FC5">
      <w:pPr>
        <w:jc w:val="both"/>
        <w:rPr>
          <w:bCs/>
        </w:rPr>
      </w:pPr>
    </w:p>
    <w:p w:rsidR="007F4A56" w:rsidRDefault="007F4A56" w:rsidP="00973FC5">
      <w:pPr>
        <w:jc w:val="both"/>
        <w:rPr>
          <w:bCs/>
        </w:rPr>
      </w:pPr>
    </w:p>
    <w:p w:rsidR="007F4A56" w:rsidRDefault="007F4A56" w:rsidP="00973FC5">
      <w:pPr>
        <w:jc w:val="both"/>
        <w:rPr>
          <w:bCs/>
        </w:rPr>
      </w:pPr>
    </w:p>
    <w:p w:rsidR="007F4A56" w:rsidRDefault="007F4A56" w:rsidP="00973FC5">
      <w:pPr>
        <w:jc w:val="both"/>
        <w:rPr>
          <w:bCs/>
        </w:rPr>
      </w:pPr>
    </w:p>
    <w:p w:rsidR="006313FE" w:rsidRDefault="006313FE" w:rsidP="00973FC5">
      <w:pPr>
        <w:jc w:val="both"/>
        <w:rPr>
          <w:bCs/>
          <w:i/>
          <w:color w:val="FF0000"/>
        </w:rPr>
      </w:pPr>
    </w:p>
    <w:p w:rsidR="005D342B" w:rsidRPr="007C1AED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C1AED">
        <w:rPr>
          <w:b/>
          <w:caps/>
        </w:rPr>
        <w:lastRenderedPageBreak/>
        <w:t xml:space="preserve">4. </w:t>
      </w:r>
      <w:r w:rsidR="00FF6AC7" w:rsidRPr="007C1AED">
        <w:rPr>
          <w:b/>
          <w:caps/>
        </w:rPr>
        <w:t xml:space="preserve">Контроль и оценка результатов </w:t>
      </w:r>
      <w:r w:rsidRPr="007C1AED">
        <w:rPr>
          <w:b/>
          <w:caps/>
        </w:rPr>
        <w:t xml:space="preserve">освоения </w:t>
      </w:r>
      <w:r w:rsidR="00D5599C" w:rsidRPr="007C1AED">
        <w:rPr>
          <w:b/>
          <w:caps/>
        </w:rPr>
        <w:t xml:space="preserve">УЧЕБНОЙ </w:t>
      </w:r>
      <w:r w:rsidRPr="007C1AED">
        <w:rPr>
          <w:b/>
          <w:caps/>
        </w:rPr>
        <w:t>Дисциплины</w:t>
      </w:r>
    </w:p>
    <w:p w:rsidR="00FF6AC7" w:rsidRPr="007C1AED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C1AED">
        <w:rPr>
          <w:b/>
        </w:rPr>
        <w:t>Контроль</w:t>
      </w:r>
      <w:r w:rsidRPr="007C1AED">
        <w:t xml:space="preserve"> </w:t>
      </w:r>
      <w:r w:rsidRPr="007C1AED">
        <w:rPr>
          <w:b/>
        </w:rPr>
        <w:t>и оценка</w:t>
      </w:r>
      <w:r w:rsidRPr="007C1AED">
        <w:t xml:space="preserve"> результатов освоения </w:t>
      </w:r>
      <w:r w:rsidR="00D5599C" w:rsidRPr="007C1AED">
        <w:t xml:space="preserve">учебной </w:t>
      </w:r>
      <w:r w:rsidRPr="007C1AED">
        <w:t>дисциплины осуществляется преподавателем</w:t>
      </w:r>
      <w:r w:rsidR="00A01D81" w:rsidRPr="007C1AED">
        <w:t xml:space="preserve"> </w:t>
      </w:r>
      <w:r w:rsidRPr="007C1AED">
        <w:t xml:space="preserve">в процессе проведения практических занятий и лабораторных работ, тестирования, а также выполнения </w:t>
      </w:r>
      <w:r w:rsidR="00E919A8">
        <w:t>студентом</w:t>
      </w:r>
      <w:r w:rsidR="007C1AED">
        <w:t xml:space="preserve"> </w:t>
      </w:r>
      <w:r w:rsidRPr="007C1AED">
        <w:t>индивидуальных заданий, проектов</w:t>
      </w:r>
      <w:r w:rsidR="00D968B3" w:rsidRPr="007C1AED">
        <w:t>,</w:t>
      </w:r>
      <w:r w:rsidR="0042381A" w:rsidRPr="007C1AED">
        <w:t xml:space="preserve"> исследований</w:t>
      </w:r>
      <w:r w:rsidRPr="007C1AED">
        <w:t>.</w:t>
      </w:r>
    </w:p>
    <w:p w:rsidR="00FF6AC7" w:rsidRPr="007C1AE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7C1A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C1AED" w:rsidRDefault="00FF6AC7" w:rsidP="00FF6AC7">
            <w:pPr>
              <w:jc w:val="center"/>
              <w:rPr>
                <w:b/>
                <w:bCs/>
              </w:rPr>
            </w:pPr>
            <w:r w:rsidRPr="007C1AED">
              <w:rPr>
                <w:b/>
                <w:bCs/>
              </w:rPr>
              <w:t xml:space="preserve">Результаты </w:t>
            </w:r>
            <w:r w:rsidR="00DF0403" w:rsidRPr="007C1AED">
              <w:rPr>
                <w:b/>
                <w:bCs/>
              </w:rPr>
              <w:t>обучения</w:t>
            </w:r>
          </w:p>
          <w:p w:rsidR="00FF6AC7" w:rsidRPr="007C1AED" w:rsidRDefault="00FF6AC7" w:rsidP="00DF0403">
            <w:pPr>
              <w:jc w:val="center"/>
              <w:rPr>
                <w:b/>
                <w:bCs/>
              </w:rPr>
            </w:pPr>
            <w:r w:rsidRPr="007C1AED">
              <w:rPr>
                <w:b/>
                <w:bCs/>
              </w:rPr>
              <w:t>(освоенные умения</w:t>
            </w:r>
            <w:r w:rsidR="005D342B" w:rsidRPr="007C1AED">
              <w:rPr>
                <w:b/>
                <w:bCs/>
              </w:rPr>
              <w:t>, усвоенные знания</w:t>
            </w:r>
            <w:r w:rsidRPr="007C1AED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1" w:rsidRDefault="00F4731F" w:rsidP="00FF6AC7">
            <w:pPr>
              <w:jc w:val="center"/>
              <w:rPr>
                <w:b/>
              </w:rPr>
            </w:pPr>
            <w:r w:rsidRPr="007C1AED">
              <w:rPr>
                <w:b/>
              </w:rPr>
              <w:t>Формы</w:t>
            </w:r>
            <w:r w:rsidR="00FF6AC7" w:rsidRPr="007C1AED">
              <w:rPr>
                <w:b/>
              </w:rPr>
              <w:t xml:space="preserve"> и метод</w:t>
            </w:r>
            <w:r w:rsidR="00F02DDE" w:rsidRPr="007C1AED">
              <w:rPr>
                <w:b/>
              </w:rPr>
              <w:t>ы</w:t>
            </w:r>
            <w:r w:rsidR="00FF6AC7" w:rsidRPr="007C1AED">
              <w:rPr>
                <w:b/>
              </w:rPr>
              <w:t xml:space="preserve"> </w:t>
            </w:r>
            <w:r w:rsidR="00CC1CCC" w:rsidRPr="007C1AED">
              <w:rPr>
                <w:b/>
              </w:rPr>
              <w:t xml:space="preserve">контроля и </w:t>
            </w:r>
            <w:r w:rsidR="00FF6AC7" w:rsidRPr="007C1AED">
              <w:rPr>
                <w:b/>
              </w:rPr>
              <w:t>оценки</w:t>
            </w:r>
            <w:r w:rsidR="003C5AF2" w:rsidRPr="007C1AED">
              <w:rPr>
                <w:b/>
              </w:rPr>
              <w:t xml:space="preserve"> </w:t>
            </w:r>
          </w:p>
          <w:p w:rsidR="00FF6AC7" w:rsidRPr="007C1AED" w:rsidRDefault="003C5AF2" w:rsidP="00FF6AC7">
            <w:pPr>
              <w:jc w:val="center"/>
              <w:rPr>
                <w:b/>
                <w:bCs/>
              </w:rPr>
            </w:pPr>
            <w:r w:rsidRPr="007C1AED">
              <w:rPr>
                <w:b/>
              </w:rPr>
              <w:t>результатов обучения</w:t>
            </w:r>
            <w:r w:rsidR="00FF6AC7" w:rsidRPr="007C1AED">
              <w:rPr>
                <w:b/>
              </w:rPr>
              <w:t xml:space="preserve"> </w:t>
            </w:r>
          </w:p>
        </w:tc>
      </w:tr>
      <w:tr w:rsidR="007F4A56" w:rsidRPr="007C1AED" w:rsidTr="003833FA">
        <w:trPr>
          <w:trHeight w:val="79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A56" w:rsidRPr="00EF7590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F7590">
              <w:rPr>
                <w:i/>
              </w:rPr>
              <w:t>уметь:</w:t>
            </w:r>
          </w:p>
          <w:p w:rsidR="007F4A5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анализировать и оценивать результаты и последствия деятельности(бездействия) с правовой точки зрения; </w:t>
            </w:r>
          </w:p>
          <w:p w:rsidR="007F4A5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7F4A5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использовать нормативно-правовые документы, регламентирующие профессиональную деятельность.</w:t>
            </w:r>
          </w:p>
          <w:p w:rsidR="007F4A56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F4A56" w:rsidRPr="00D90AF8" w:rsidRDefault="007F4A56" w:rsidP="00F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F4A56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F7590">
              <w:rPr>
                <w:i/>
              </w:rPr>
              <w:t>знать:</w:t>
            </w:r>
          </w:p>
          <w:p w:rsidR="007F4A56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3DC2">
              <w:t>виды админист</w:t>
            </w:r>
            <w:r>
              <w:t>ративных правонарушений и административной ответственности;</w:t>
            </w:r>
          </w:p>
          <w:p w:rsidR="007F4A56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классификацию, основные виды и правила составления нормативные документов;</w:t>
            </w:r>
          </w:p>
          <w:p w:rsidR="007F4A56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нормы защиты нарушенных прав и судебный порядок разрешения споров;</w:t>
            </w:r>
          </w:p>
          <w:p w:rsidR="007F4A56" w:rsidRPr="00A93DC2" w:rsidRDefault="007F4A56" w:rsidP="007F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организационно-правовые формы юридических лиц.</w:t>
            </w:r>
          </w:p>
          <w:p w:rsidR="007F4A56" w:rsidRPr="00D90AF8" w:rsidRDefault="007F4A56" w:rsidP="007F4A56">
            <w:pPr>
              <w:jc w:val="both"/>
              <w:rPr>
                <w:bCs/>
                <w:i/>
              </w:rPr>
            </w:pPr>
            <w:r w:rsidRPr="00D90AF8">
              <w:t xml:space="preserve"> </w:t>
            </w:r>
            <w:r>
              <w:t>основные положения Конституции и других нормативно-правовых актов в сфере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A56" w:rsidRPr="00D90AF8" w:rsidRDefault="007F4A56" w:rsidP="00F763C3">
            <w:r w:rsidRPr="00D90AF8">
              <w:t xml:space="preserve">Контроль умений </w:t>
            </w:r>
            <w:r>
              <w:t xml:space="preserve">работать с нормативной документацией </w:t>
            </w:r>
            <w:r w:rsidRPr="00D90AF8">
              <w:t xml:space="preserve">через </w:t>
            </w:r>
            <w:r>
              <w:t>решение ситуационных задач;</w:t>
            </w:r>
          </w:p>
          <w:p w:rsidR="007F4A56" w:rsidRDefault="007F4A56" w:rsidP="00F763C3">
            <w:pPr>
              <w:jc w:val="center"/>
            </w:pPr>
          </w:p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Default="007F4A56" w:rsidP="007F4A56"/>
          <w:p w:rsidR="007F4A56" w:rsidRPr="00D90AF8" w:rsidRDefault="007F4A56" w:rsidP="007F4A56">
            <w:r>
              <w:t>Устный контроль, тестовый контроль, решение задач.</w:t>
            </w:r>
          </w:p>
          <w:p w:rsidR="007F4A56" w:rsidRPr="00D90AF8" w:rsidRDefault="007F4A56" w:rsidP="007F4A56"/>
        </w:tc>
      </w:tr>
    </w:tbl>
    <w:p w:rsidR="00973FC5" w:rsidRPr="007C1AED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72C5C" w:rsidRPr="007C1AED" w:rsidRDefault="00F72C5C" w:rsidP="00F72C5C">
      <w:pPr>
        <w:spacing w:line="360" w:lineRule="auto"/>
        <w:rPr>
          <w:b/>
        </w:rPr>
      </w:pPr>
    </w:p>
    <w:p w:rsidR="00F72C5C" w:rsidRPr="007C1AED" w:rsidRDefault="0092518D" w:rsidP="00F72C5C">
      <w:pPr>
        <w:spacing w:line="360" w:lineRule="auto"/>
        <w:rPr>
          <w:b/>
        </w:rPr>
      </w:pPr>
      <w:r>
        <w:rPr>
          <w:b/>
        </w:rPr>
        <w:t>Составители</w:t>
      </w:r>
      <w:r w:rsidR="00F72C5C" w:rsidRPr="007C1AED">
        <w:rPr>
          <w:b/>
        </w:rPr>
        <w:t xml:space="preserve">: </w:t>
      </w:r>
      <w:r w:rsidR="00F72C5C" w:rsidRPr="007C1AED">
        <w:rPr>
          <w:b/>
        </w:rPr>
        <w:tab/>
      </w:r>
    </w:p>
    <w:sectPr w:rsidR="00F72C5C" w:rsidRPr="007C1AE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4C" w:rsidRDefault="0001094C">
      <w:r>
        <w:separator/>
      </w:r>
    </w:p>
  </w:endnote>
  <w:endnote w:type="continuationSeparator" w:id="0">
    <w:p w:rsidR="0001094C" w:rsidRDefault="0001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4" w:rsidRDefault="001D6E0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6AB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6AB4" w:rsidRDefault="009B6AB4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4" w:rsidRDefault="001D6E0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6A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D462F">
      <w:rPr>
        <w:rStyle w:val="af0"/>
        <w:noProof/>
      </w:rPr>
      <w:t>5</w:t>
    </w:r>
    <w:r>
      <w:rPr>
        <w:rStyle w:val="af0"/>
      </w:rPr>
      <w:fldChar w:fldCharType="end"/>
    </w:r>
  </w:p>
  <w:p w:rsidR="009B6AB4" w:rsidRDefault="009B6AB4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4C" w:rsidRDefault="0001094C">
      <w:r>
        <w:separator/>
      </w:r>
    </w:p>
  </w:footnote>
  <w:footnote w:type="continuationSeparator" w:id="0">
    <w:p w:rsidR="0001094C" w:rsidRDefault="0001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B096C"/>
    <w:multiLevelType w:val="hybridMultilevel"/>
    <w:tmpl w:val="C1FE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554A1"/>
    <w:multiLevelType w:val="hybridMultilevel"/>
    <w:tmpl w:val="C5D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AF6"/>
    <w:multiLevelType w:val="hybridMultilevel"/>
    <w:tmpl w:val="4F5A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31E8B"/>
    <w:multiLevelType w:val="hybridMultilevel"/>
    <w:tmpl w:val="BD8A11E8"/>
    <w:lvl w:ilvl="0" w:tplc="803E2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853618"/>
    <w:multiLevelType w:val="hybridMultilevel"/>
    <w:tmpl w:val="0C9AF4C2"/>
    <w:lvl w:ilvl="0" w:tplc="3CFE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0649C"/>
    <w:multiLevelType w:val="hybridMultilevel"/>
    <w:tmpl w:val="B48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5A4E"/>
    <w:multiLevelType w:val="hybridMultilevel"/>
    <w:tmpl w:val="5A5A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370"/>
    <w:rsid w:val="0001094C"/>
    <w:rsid w:val="00010B1D"/>
    <w:rsid w:val="00010B55"/>
    <w:rsid w:val="00013A54"/>
    <w:rsid w:val="00015EA8"/>
    <w:rsid w:val="00030102"/>
    <w:rsid w:val="0003148B"/>
    <w:rsid w:val="00033BD9"/>
    <w:rsid w:val="00040E09"/>
    <w:rsid w:val="000473FC"/>
    <w:rsid w:val="0004786A"/>
    <w:rsid w:val="00057FF2"/>
    <w:rsid w:val="00060370"/>
    <w:rsid w:val="0006135B"/>
    <w:rsid w:val="00064D79"/>
    <w:rsid w:val="000711D1"/>
    <w:rsid w:val="00074CF0"/>
    <w:rsid w:val="00075652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145FA"/>
    <w:rsid w:val="0013189C"/>
    <w:rsid w:val="0014522E"/>
    <w:rsid w:val="00172693"/>
    <w:rsid w:val="00174EB5"/>
    <w:rsid w:val="001804CB"/>
    <w:rsid w:val="00185914"/>
    <w:rsid w:val="00186EA0"/>
    <w:rsid w:val="001932EF"/>
    <w:rsid w:val="001933B4"/>
    <w:rsid w:val="001A14F3"/>
    <w:rsid w:val="001A72AA"/>
    <w:rsid w:val="001B26F1"/>
    <w:rsid w:val="001B40C3"/>
    <w:rsid w:val="001B6773"/>
    <w:rsid w:val="001C20E0"/>
    <w:rsid w:val="001C6B72"/>
    <w:rsid w:val="001C7FAA"/>
    <w:rsid w:val="001D0E7B"/>
    <w:rsid w:val="001D1382"/>
    <w:rsid w:val="001D2214"/>
    <w:rsid w:val="001D6E03"/>
    <w:rsid w:val="001E06DE"/>
    <w:rsid w:val="001E1E1A"/>
    <w:rsid w:val="001E3D7F"/>
    <w:rsid w:val="001E5A89"/>
    <w:rsid w:val="001E7128"/>
    <w:rsid w:val="00203DF7"/>
    <w:rsid w:val="00206C48"/>
    <w:rsid w:val="00211E37"/>
    <w:rsid w:val="00220E9B"/>
    <w:rsid w:val="0023442B"/>
    <w:rsid w:val="002419EC"/>
    <w:rsid w:val="0025365F"/>
    <w:rsid w:val="002553F8"/>
    <w:rsid w:val="002560EA"/>
    <w:rsid w:val="00260AAC"/>
    <w:rsid w:val="002613C2"/>
    <w:rsid w:val="00265AFD"/>
    <w:rsid w:val="002830A1"/>
    <w:rsid w:val="00291F32"/>
    <w:rsid w:val="002B4C5E"/>
    <w:rsid w:val="002C3B88"/>
    <w:rsid w:val="002C507E"/>
    <w:rsid w:val="002C5116"/>
    <w:rsid w:val="002D0793"/>
    <w:rsid w:val="002D3435"/>
    <w:rsid w:val="002D3BD3"/>
    <w:rsid w:val="002D462F"/>
    <w:rsid w:val="002E7932"/>
    <w:rsid w:val="002F118B"/>
    <w:rsid w:val="002F1EDC"/>
    <w:rsid w:val="003029BA"/>
    <w:rsid w:val="00305163"/>
    <w:rsid w:val="00306BA3"/>
    <w:rsid w:val="003141CF"/>
    <w:rsid w:val="003263DA"/>
    <w:rsid w:val="003275AB"/>
    <w:rsid w:val="003364F9"/>
    <w:rsid w:val="003509A1"/>
    <w:rsid w:val="00354ECB"/>
    <w:rsid w:val="00361C74"/>
    <w:rsid w:val="00361D7F"/>
    <w:rsid w:val="003648A6"/>
    <w:rsid w:val="00364B4F"/>
    <w:rsid w:val="00367D6F"/>
    <w:rsid w:val="00371C3A"/>
    <w:rsid w:val="0037340B"/>
    <w:rsid w:val="0037734D"/>
    <w:rsid w:val="00381D0B"/>
    <w:rsid w:val="00383017"/>
    <w:rsid w:val="003833FA"/>
    <w:rsid w:val="00393A19"/>
    <w:rsid w:val="00395AAD"/>
    <w:rsid w:val="003B0F3C"/>
    <w:rsid w:val="003B161E"/>
    <w:rsid w:val="003B2B6F"/>
    <w:rsid w:val="003B4EDB"/>
    <w:rsid w:val="003C5AF2"/>
    <w:rsid w:val="003D341E"/>
    <w:rsid w:val="003D69CC"/>
    <w:rsid w:val="003E0FBC"/>
    <w:rsid w:val="00404874"/>
    <w:rsid w:val="004104F6"/>
    <w:rsid w:val="004131CB"/>
    <w:rsid w:val="00413F18"/>
    <w:rsid w:val="00417299"/>
    <w:rsid w:val="00421AD5"/>
    <w:rsid w:val="0042381A"/>
    <w:rsid w:val="00426D97"/>
    <w:rsid w:val="00434CA0"/>
    <w:rsid w:val="00440A84"/>
    <w:rsid w:val="00440E26"/>
    <w:rsid w:val="00441446"/>
    <w:rsid w:val="00447EA1"/>
    <w:rsid w:val="00457D65"/>
    <w:rsid w:val="00463EFB"/>
    <w:rsid w:val="004646B6"/>
    <w:rsid w:val="00464BB1"/>
    <w:rsid w:val="00470413"/>
    <w:rsid w:val="00472E61"/>
    <w:rsid w:val="004759F0"/>
    <w:rsid w:val="00480D6F"/>
    <w:rsid w:val="00492935"/>
    <w:rsid w:val="00492BE6"/>
    <w:rsid w:val="00493D5A"/>
    <w:rsid w:val="004953D3"/>
    <w:rsid w:val="0049646A"/>
    <w:rsid w:val="004A1296"/>
    <w:rsid w:val="004B5D49"/>
    <w:rsid w:val="004C247A"/>
    <w:rsid w:val="004C3265"/>
    <w:rsid w:val="004C3D21"/>
    <w:rsid w:val="004C5780"/>
    <w:rsid w:val="004C79A1"/>
    <w:rsid w:val="004C7E46"/>
    <w:rsid w:val="004E2076"/>
    <w:rsid w:val="004F0ADF"/>
    <w:rsid w:val="004F13CC"/>
    <w:rsid w:val="004F69AC"/>
    <w:rsid w:val="005040D8"/>
    <w:rsid w:val="00512333"/>
    <w:rsid w:val="00526F6D"/>
    <w:rsid w:val="00531020"/>
    <w:rsid w:val="00532404"/>
    <w:rsid w:val="00552A83"/>
    <w:rsid w:val="00556242"/>
    <w:rsid w:val="005565E0"/>
    <w:rsid w:val="00561C69"/>
    <w:rsid w:val="00562918"/>
    <w:rsid w:val="00572240"/>
    <w:rsid w:val="0057471A"/>
    <w:rsid w:val="00581831"/>
    <w:rsid w:val="005820F9"/>
    <w:rsid w:val="0058449B"/>
    <w:rsid w:val="00586B54"/>
    <w:rsid w:val="00595532"/>
    <w:rsid w:val="0059554C"/>
    <w:rsid w:val="005A47DE"/>
    <w:rsid w:val="005A6D17"/>
    <w:rsid w:val="005B076B"/>
    <w:rsid w:val="005B5F6C"/>
    <w:rsid w:val="005B643A"/>
    <w:rsid w:val="005C04B6"/>
    <w:rsid w:val="005C1794"/>
    <w:rsid w:val="005C7FAD"/>
    <w:rsid w:val="005D09B7"/>
    <w:rsid w:val="005D342B"/>
    <w:rsid w:val="005E2CA8"/>
    <w:rsid w:val="005E48A8"/>
    <w:rsid w:val="005E6053"/>
    <w:rsid w:val="00607137"/>
    <w:rsid w:val="0061330B"/>
    <w:rsid w:val="00620DBD"/>
    <w:rsid w:val="00621D35"/>
    <w:rsid w:val="00624BFA"/>
    <w:rsid w:val="006254FB"/>
    <w:rsid w:val="00627E4F"/>
    <w:rsid w:val="00630530"/>
    <w:rsid w:val="006313FE"/>
    <w:rsid w:val="006320D4"/>
    <w:rsid w:val="00636BC7"/>
    <w:rsid w:val="00651D71"/>
    <w:rsid w:val="00660FA9"/>
    <w:rsid w:val="006662C9"/>
    <w:rsid w:val="00674E5B"/>
    <w:rsid w:val="006863DA"/>
    <w:rsid w:val="006937BD"/>
    <w:rsid w:val="006A3648"/>
    <w:rsid w:val="006A41C8"/>
    <w:rsid w:val="006A5323"/>
    <w:rsid w:val="006B22AA"/>
    <w:rsid w:val="006C4B80"/>
    <w:rsid w:val="006C5F7E"/>
    <w:rsid w:val="006C745C"/>
    <w:rsid w:val="006E58D4"/>
    <w:rsid w:val="006F30E3"/>
    <w:rsid w:val="006F7096"/>
    <w:rsid w:val="006F73C1"/>
    <w:rsid w:val="007017F6"/>
    <w:rsid w:val="007041B2"/>
    <w:rsid w:val="007105CC"/>
    <w:rsid w:val="007158CA"/>
    <w:rsid w:val="007174F3"/>
    <w:rsid w:val="00724C95"/>
    <w:rsid w:val="00747972"/>
    <w:rsid w:val="00751C24"/>
    <w:rsid w:val="00754E16"/>
    <w:rsid w:val="00780509"/>
    <w:rsid w:val="007811E1"/>
    <w:rsid w:val="00793311"/>
    <w:rsid w:val="00793338"/>
    <w:rsid w:val="007A7067"/>
    <w:rsid w:val="007B579D"/>
    <w:rsid w:val="007B6FA7"/>
    <w:rsid w:val="007C17F8"/>
    <w:rsid w:val="007C1AED"/>
    <w:rsid w:val="007D2809"/>
    <w:rsid w:val="007E2272"/>
    <w:rsid w:val="007E30AF"/>
    <w:rsid w:val="007E369F"/>
    <w:rsid w:val="007E42F1"/>
    <w:rsid w:val="007E587B"/>
    <w:rsid w:val="007F4A56"/>
    <w:rsid w:val="00804B20"/>
    <w:rsid w:val="00807887"/>
    <w:rsid w:val="00821F87"/>
    <w:rsid w:val="008253BE"/>
    <w:rsid w:val="008442B0"/>
    <w:rsid w:val="00861D65"/>
    <w:rsid w:val="008703ED"/>
    <w:rsid w:val="0087589B"/>
    <w:rsid w:val="008A286D"/>
    <w:rsid w:val="008B262B"/>
    <w:rsid w:val="008B3081"/>
    <w:rsid w:val="008B3467"/>
    <w:rsid w:val="008C5A3D"/>
    <w:rsid w:val="008E2112"/>
    <w:rsid w:val="008E3254"/>
    <w:rsid w:val="008F2BD3"/>
    <w:rsid w:val="008F4989"/>
    <w:rsid w:val="008F57C1"/>
    <w:rsid w:val="009005B9"/>
    <w:rsid w:val="009010E2"/>
    <w:rsid w:val="00910537"/>
    <w:rsid w:val="00915612"/>
    <w:rsid w:val="00917851"/>
    <w:rsid w:val="009221F0"/>
    <w:rsid w:val="0092518D"/>
    <w:rsid w:val="00936CBD"/>
    <w:rsid w:val="0094496A"/>
    <w:rsid w:val="009502F4"/>
    <w:rsid w:val="00952EE8"/>
    <w:rsid w:val="009560B9"/>
    <w:rsid w:val="009572C3"/>
    <w:rsid w:val="00957766"/>
    <w:rsid w:val="00963770"/>
    <w:rsid w:val="00964095"/>
    <w:rsid w:val="00966270"/>
    <w:rsid w:val="00972654"/>
    <w:rsid w:val="00973FC5"/>
    <w:rsid w:val="00975120"/>
    <w:rsid w:val="00985A09"/>
    <w:rsid w:val="0099171F"/>
    <w:rsid w:val="009939C2"/>
    <w:rsid w:val="00994964"/>
    <w:rsid w:val="009A1301"/>
    <w:rsid w:val="009A474D"/>
    <w:rsid w:val="009A7CE3"/>
    <w:rsid w:val="009B059F"/>
    <w:rsid w:val="009B36B7"/>
    <w:rsid w:val="009B5AA0"/>
    <w:rsid w:val="009B6AB4"/>
    <w:rsid w:val="009C1ABC"/>
    <w:rsid w:val="009C2451"/>
    <w:rsid w:val="009D2614"/>
    <w:rsid w:val="009E0548"/>
    <w:rsid w:val="009E16AC"/>
    <w:rsid w:val="009E7B01"/>
    <w:rsid w:val="009F35F5"/>
    <w:rsid w:val="009F502C"/>
    <w:rsid w:val="009F6126"/>
    <w:rsid w:val="00A01AE1"/>
    <w:rsid w:val="00A01CC8"/>
    <w:rsid w:val="00A01D81"/>
    <w:rsid w:val="00A108E0"/>
    <w:rsid w:val="00A1183A"/>
    <w:rsid w:val="00A20A8B"/>
    <w:rsid w:val="00A25D18"/>
    <w:rsid w:val="00A3257F"/>
    <w:rsid w:val="00A32DC6"/>
    <w:rsid w:val="00A3769D"/>
    <w:rsid w:val="00A50E70"/>
    <w:rsid w:val="00A55148"/>
    <w:rsid w:val="00A55387"/>
    <w:rsid w:val="00A56E15"/>
    <w:rsid w:val="00A74573"/>
    <w:rsid w:val="00A81357"/>
    <w:rsid w:val="00A830E4"/>
    <w:rsid w:val="00A905C0"/>
    <w:rsid w:val="00AA1F86"/>
    <w:rsid w:val="00AA482B"/>
    <w:rsid w:val="00AB0C38"/>
    <w:rsid w:val="00AC5DEF"/>
    <w:rsid w:val="00AC7685"/>
    <w:rsid w:val="00AD1837"/>
    <w:rsid w:val="00AD1DEF"/>
    <w:rsid w:val="00AE6EBD"/>
    <w:rsid w:val="00AF0C9B"/>
    <w:rsid w:val="00AF5393"/>
    <w:rsid w:val="00AF5B30"/>
    <w:rsid w:val="00B039C1"/>
    <w:rsid w:val="00B06A4C"/>
    <w:rsid w:val="00B16EB4"/>
    <w:rsid w:val="00B2420E"/>
    <w:rsid w:val="00B34B76"/>
    <w:rsid w:val="00B4612E"/>
    <w:rsid w:val="00B56D52"/>
    <w:rsid w:val="00B60374"/>
    <w:rsid w:val="00B6337D"/>
    <w:rsid w:val="00B86673"/>
    <w:rsid w:val="00B86843"/>
    <w:rsid w:val="00B87620"/>
    <w:rsid w:val="00B93F4A"/>
    <w:rsid w:val="00B946EA"/>
    <w:rsid w:val="00BA4EB3"/>
    <w:rsid w:val="00BB4B14"/>
    <w:rsid w:val="00BB5632"/>
    <w:rsid w:val="00BB6FB0"/>
    <w:rsid w:val="00BC0AAA"/>
    <w:rsid w:val="00BC631A"/>
    <w:rsid w:val="00BC7608"/>
    <w:rsid w:val="00BD4709"/>
    <w:rsid w:val="00BD5561"/>
    <w:rsid w:val="00BD59E1"/>
    <w:rsid w:val="00BE5AC2"/>
    <w:rsid w:val="00BF4341"/>
    <w:rsid w:val="00BF6BDD"/>
    <w:rsid w:val="00C0365B"/>
    <w:rsid w:val="00C14726"/>
    <w:rsid w:val="00C15C2A"/>
    <w:rsid w:val="00C25EE5"/>
    <w:rsid w:val="00C268EB"/>
    <w:rsid w:val="00C27509"/>
    <w:rsid w:val="00C30C2C"/>
    <w:rsid w:val="00C33EE8"/>
    <w:rsid w:val="00C3655F"/>
    <w:rsid w:val="00C37068"/>
    <w:rsid w:val="00C3786F"/>
    <w:rsid w:val="00C414D8"/>
    <w:rsid w:val="00C461B4"/>
    <w:rsid w:val="00C52589"/>
    <w:rsid w:val="00C54BEB"/>
    <w:rsid w:val="00C6074A"/>
    <w:rsid w:val="00C62F06"/>
    <w:rsid w:val="00C63DCC"/>
    <w:rsid w:val="00C73A47"/>
    <w:rsid w:val="00C879D2"/>
    <w:rsid w:val="00C92546"/>
    <w:rsid w:val="00C94FAB"/>
    <w:rsid w:val="00C976B2"/>
    <w:rsid w:val="00CA0911"/>
    <w:rsid w:val="00CA0A1F"/>
    <w:rsid w:val="00CA4E38"/>
    <w:rsid w:val="00CA5C52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4132"/>
    <w:rsid w:val="00CF6A34"/>
    <w:rsid w:val="00D04456"/>
    <w:rsid w:val="00D04BFD"/>
    <w:rsid w:val="00D116F9"/>
    <w:rsid w:val="00D2035F"/>
    <w:rsid w:val="00D37CB7"/>
    <w:rsid w:val="00D5599C"/>
    <w:rsid w:val="00D560BF"/>
    <w:rsid w:val="00D57B49"/>
    <w:rsid w:val="00D665D1"/>
    <w:rsid w:val="00D6768E"/>
    <w:rsid w:val="00D7034A"/>
    <w:rsid w:val="00D73DA2"/>
    <w:rsid w:val="00D77A8D"/>
    <w:rsid w:val="00D922EF"/>
    <w:rsid w:val="00D965CB"/>
    <w:rsid w:val="00D968B3"/>
    <w:rsid w:val="00DA6C64"/>
    <w:rsid w:val="00DB0BF1"/>
    <w:rsid w:val="00DC5349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044C"/>
    <w:rsid w:val="00E557C9"/>
    <w:rsid w:val="00E7147F"/>
    <w:rsid w:val="00E746F8"/>
    <w:rsid w:val="00E84C25"/>
    <w:rsid w:val="00E8509B"/>
    <w:rsid w:val="00E919A8"/>
    <w:rsid w:val="00E91B62"/>
    <w:rsid w:val="00E9502E"/>
    <w:rsid w:val="00EB7674"/>
    <w:rsid w:val="00EC0516"/>
    <w:rsid w:val="00EC6D55"/>
    <w:rsid w:val="00ED2516"/>
    <w:rsid w:val="00ED3F41"/>
    <w:rsid w:val="00ED568D"/>
    <w:rsid w:val="00ED678C"/>
    <w:rsid w:val="00EE5EE6"/>
    <w:rsid w:val="00F02DDE"/>
    <w:rsid w:val="00F03990"/>
    <w:rsid w:val="00F06767"/>
    <w:rsid w:val="00F25BB6"/>
    <w:rsid w:val="00F34FB3"/>
    <w:rsid w:val="00F35068"/>
    <w:rsid w:val="00F36E71"/>
    <w:rsid w:val="00F379E2"/>
    <w:rsid w:val="00F4731F"/>
    <w:rsid w:val="00F52BAA"/>
    <w:rsid w:val="00F627A8"/>
    <w:rsid w:val="00F639FF"/>
    <w:rsid w:val="00F72B8A"/>
    <w:rsid w:val="00F72C5C"/>
    <w:rsid w:val="00F76771"/>
    <w:rsid w:val="00F76ED2"/>
    <w:rsid w:val="00F833D7"/>
    <w:rsid w:val="00F97D66"/>
    <w:rsid w:val="00FB5E21"/>
    <w:rsid w:val="00FB6E93"/>
    <w:rsid w:val="00FC150A"/>
    <w:rsid w:val="00FD00D5"/>
    <w:rsid w:val="00FF2644"/>
    <w:rsid w:val="00FF3787"/>
    <w:rsid w:val="00FF4B2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9E0B72"/>
  <w15:docId w15:val="{A3EDC696-ABE3-4241-9E9E-6581659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6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rsid w:val="008A2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Subtle Emphasis"/>
    <w:uiPriority w:val="19"/>
    <w:qFormat/>
    <w:rsid w:val="007C1AED"/>
    <w:rPr>
      <w:i/>
      <w:iCs/>
      <w:color w:val="808080"/>
    </w:rPr>
  </w:style>
  <w:style w:type="paragraph" w:styleId="af3">
    <w:name w:val="Body Text Indent"/>
    <w:basedOn w:val="a"/>
    <w:link w:val="af4"/>
    <w:rsid w:val="009572C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572C3"/>
    <w:rPr>
      <w:sz w:val="24"/>
      <w:szCs w:val="24"/>
    </w:rPr>
  </w:style>
  <w:style w:type="paragraph" w:styleId="af5">
    <w:name w:val="List Paragraph"/>
    <w:basedOn w:val="a"/>
    <w:uiPriority w:val="34"/>
    <w:qFormat/>
    <w:rsid w:val="00636BC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A2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Заголовок Знак"/>
    <w:link w:val="af7"/>
    <w:locked/>
    <w:rsid w:val="008A286D"/>
    <w:rPr>
      <w:sz w:val="28"/>
      <w:szCs w:val="24"/>
    </w:rPr>
  </w:style>
  <w:style w:type="paragraph" w:styleId="af7">
    <w:name w:val="Title"/>
    <w:basedOn w:val="a"/>
    <w:link w:val="af6"/>
    <w:qFormat/>
    <w:rsid w:val="008A286D"/>
    <w:pPr>
      <w:spacing w:after="200" w:line="276" w:lineRule="auto"/>
      <w:jc w:val="center"/>
    </w:pPr>
    <w:rPr>
      <w:sz w:val="28"/>
    </w:rPr>
  </w:style>
  <w:style w:type="character" w:customStyle="1" w:styleId="11">
    <w:name w:val="Название Знак1"/>
    <w:basedOn w:val="a0"/>
    <w:rsid w:val="008A2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Подзаголовок Знак"/>
    <w:link w:val="af9"/>
    <w:locked/>
    <w:rsid w:val="008A286D"/>
    <w:rPr>
      <w:b/>
      <w:bCs/>
      <w:sz w:val="24"/>
      <w:szCs w:val="24"/>
      <w:lang w:eastAsia="ar-SA"/>
    </w:rPr>
  </w:style>
  <w:style w:type="paragraph" w:styleId="af9">
    <w:name w:val="Subtitle"/>
    <w:basedOn w:val="a"/>
    <w:next w:val="a8"/>
    <w:link w:val="af8"/>
    <w:qFormat/>
    <w:rsid w:val="008A286D"/>
    <w:pPr>
      <w:spacing w:after="200" w:line="360" w:lineRule="auto"/>
      <w:jc w:val="center"/>
    </w:pPr>
    <w:rPr>
      <w:b/>
      <w:bCs/>
      <w:lang w:eastAsia="ar-SA"/>
    </w:rPr>
  </w:style>
  <w:style w:type="character" w:customStyle="1" w:styleId="12">
    <w:name w:val="Подзаголовок Знак1"/>
    <w:aliases w:val="Знак Знак1"/>
    <w:basedOn w:val="a0"/>
    <w:rsid w:val="008A28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A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82CDC538BE4DA7FCDCD43DCCABD2" ma:contentTypeVersion="0" ma:contentTypeDescription="Создание документа." ma:contentTypeScope="" ma:versionID="73a6655ce02e2e34db422b83da6f9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CFF7-6F6C-4643-888A-DE0D0B5DDD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933ED6-3BDB-4EBB-8205-5D506D3D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98183-C6B0-4026-9FF8-B9605AED3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E24D9-347A-4F8D-9A9F-68A4646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14</cp:revision>
  <cp:lastPrinted>2014-07-16T09:29:00Z</cp:lastPrinted>
  <dcterms:created xsi:type="dcterms:W3CDTF">2014-05-07T09:31:00Z</dcterms:created>
  <dcterms:modified xsi:type="dcterms:W3CDTF">2018-12-14T09:32:00Z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0x010100426382CDC538BE4DA7FCDCD43DCCABD2</vt:lpwstr>
  </property>
</Properties>
</file>